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DC5" w:rsidRDefault="00793DC5" w:rsidP="00683B17">
      <w:pPr>
        <w:jc w:val="center"/>
        <w:rPr>
          <w:rFonts w:ascii="Times New Roman" w:hAnsi="Times New Roman" w:cs="Times New Roman"/>
          <w:b/>
          <w:sz w:val="28"/>
          <w:szCs w:val="28"/>
        </w:rPr>
      </w:pPr>
      <w:r>
        <w:rPr>
          <w:rFonts w:ascii="Times New Roman" w:hAnsi="Times New Roman" w:cs="Times New Roman"/>
          <w:b/>
          <w:sz w:val="28"/>
          <w:szCs w:val="28"/>
        </w:rPr>
        <w:t>OBITUARY</w:t>
      </w:r>
      <w:r>
        <w:rPr>
          <w:rStyle w:val="FootnoteReference"/>
          <w:rFonts w:ascii="Times New Roman" w:hAnsi="Times New Roman" w:cs="Times New Roman"/>
          <w:b/>
          <w:sz w:val="28"/>
          <w:szCs w:val="28"/>
        </w:rPr>
        <w:footnoteReference w:id="1"/>
      </w:r>
    </w:p>
    <w:p w:rsidR="00683B17" w:rsidRDefault="00793DC5" w:rsidP="00683B17">
      <w:pPr>
        <w:jc w:val="center"/>
        <w:rPr>
          <w:rFonts w:ascii="Times New Roman" w:hAnsi="Times New Roman" w:cs="Times New Roman"/>
          <w:b/>
          <w:sz w:val="28"/>
          <w:szCs w:val="28"/>
        </w:rPr>
      </w:pPr>
      <w:r>
        <w:rPr>
          <w:rFonts w:ascii="Times New Roman" w:hAnsi="Times New Roman" w:cs="Times New Roman"/>
          <w:b/>
          <w:sz w:val="28"/>
          <w:szCs w:val="28"/>
        </w:rPr>
        <w:t xml:space="preserve">Dr. </w:t>
      </w:r>
      <w:r w:rsidR="00683B17" w:rsidRPr="00683B17">
        <w:rPr>
          <w:rFonts w:ascii="Times New Roman" w:hAnsi="Times New Roman" w:cs="Times New Roman"/>
          <w:b/>
          <w:sz w:val="28"/>
          <w:szCs w:val="28"/>
        </w:rPr>
        <w:t xml:space="preserve">William (Mickey) Haynes </w:t>
      </w:r>
    </w:p>
    <w:p w:rsidR="00683B17" w:rsidRDefault="00683B17" w:rsidP="00683B17">
      <w:pPr>
        <w:jc w:val="center"/>
        <w:rPr>
          <w:rFonts w:ascii="Times New Roman" w:hAnsi="Times New Roman" w:cs="Times New Roman"/>
          <w:b/>
          <w:sz w:val="28"/>
          <w:szCs w:val="28"/>
        </w:rPr>
      </w:pPr>
      <w:r w:rsidRPr="00683B17">
        <w:rPr>
          <w:rFonts w:ascii="Times New Roman" w:hAnsi="Times New Roman" w:cs="Times New Roman"/>
          <w:b/>
          <w:noProof/>
          <w:sz w:val="28"/>
          <w:szCs w:val="28"/>
        </w:rPr>
        <w:drawing>
          <wp:inline distT="0" distB="0" distL="0" distR="0">
            <wp:extent cx="1933575" cy="2838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3575" cy="2838450"/>
                    </a:xfrm>
                    <a:prstGeom prst="rect">
                      <a:avLst/>
                    </a:prstGeom>
                    <a:noFill/>
                    <a:ln>
                      <a:noFill/>
                    </a:ln>
                  </pic:spPr>
                </pic:pic>
              </a:graphicData>
            </a:graphic>
          </wp:inline>
        </w:drawing>
      </w:r>
    </w:p>
    <w:p w:rsidR="00683B17" w:rsidRDefault="00793DC5" w:rsidP="00683B17">
      <w:pPr>
        <w:jc w:val="center"/>
        <w:rPr>
          <w:rFonts w:ascii="Times New Roman" w:hAnsi="Times New Roman" w:cs="Times New Roman"/>
          <w:b/>
          <w:sz w:val="28"/>
          <w:szCs w:val="28"/>
        </w:rPr>
      </w:pPr>
      <w:r w:rsidRPr="00683B17">
        <w:rPr>
          <w:rFonts w:ascii="Times New Roman" w:hAnsi="Times New Roman" w:cs="Times New Roman"/>
          <w:b/>
          <w:sz w:val="28"/>
          <w:szCs w:val="28"/>
        </w:rPr>
        <w:t>(194</w:t>
      </w:r>
      <w:r>
        <w:rPr>
          <w:rFonts w:ascii="Times New Roman" w:hAnsi="Times New Roman" w:cs="Times New Roman"/>
          <w:b/>
          <w:sz w:val="28"/>
          <w:szCs w:val="28"/>
        </w:rPr>
        <w:t>3</w:t>
      </w:r>
      <w:r w:rsidRPr="00683B17">
        <w:rPr>
          <w:rFonts w:ascii="Times New Roman" w:hAnsi="Times New Roman" w:cs="Times New Roman"/>
          <w:b/>
          <w:sz w:val="28"/>
          <w:szCs w:val="28"/>
        </w:rPr>
        <w:t xml:space="preserve"> – 2016)</w:t>
      </w:r>
    </w:p>
    <w:p w:rsidR="00683B17" w:rsidRPr="00F60A97" w:rsidRDefault="00683B17" w:rsidP="00683B17">
      <w:pPr>
        <w:rPr>
          <w:rFonts w:ascii="Times New Roman" w:hAnsi="Times New Roman" w:cs="Times New Roman"/>
          <w:sz w:val="24"/>
          <w:szCs w:val="24"/>
        </w:rPr>
      </w:pPr>
      <w:r>
        <w:rPr>
          <w:rFonts w:ascii="Times New Roman" w:hAnsi="Times New Roman" w:cs="Times New Roman"/>
          <w:sz w:val="24"/>
          <w:szCs w:val="24"/>
        </w:rPr>
        <w:t>Daniel G. Friend</w:t>
      </w:r>
      <w:r>
        <w:rPr>
          <w:rFonts w:ascii="Times New Roman" w:hAnsi="Times New Roman" w:cs="Times New Roman"/>
          <w:sz w:val="24"/>
          <w:szCs w:val="24"/>
          <w:vertAlign w:val="superscript"/>
        </w:rPr>
        <w:t>1</w:t>
      </w:r>
      <w:r>
        <w:rPr>
          <w:rFonts w:ascii="Times New Roman" w:hAnsi="Times New Roman" w:cs="Times New Roman"/>
          <w:sz w:val="24"/>
          <w:szCs w:val="24"/>
        </w:rPr>
        <w:t xml:space="preserve"> </w:t>
      </w:r>
      <w:r w:rsidR="00F60A97">
        <w:rPr>
          <w:rFonts w:ascii="Times New Roman" w:hAnsi="Times New Roman" w:cs="Times New Roman"/>
          <w:sz w:val="24"/>
          <w:szCs w:val="24"/>
        </w:rPr>
        <w:t xml:space="preserve">  </w:t>
      </w:r>
      <w:r>
        <w:rPr>
          <w:rFonts w:ascii="Times New Roman" w:hAnsi="Times New Roman" w:cs="Times New Roman"/>
          <w:sz w:val="24"/>
          <w:szCs w:val="24"/>
        </w:rPr>
        <w:t>Thomas J. Bruno</w:t>
      </w:r>
      <w:r>
        <w:rPr>
          <w:rFonts w:ascii="Times New Roman" w:hAnsi="Times New Roman" w:cs="Times New Roman"/>
          <w:sz w:val="24"/>
          <w:szCs w:val="24"/>
          <w:vertAlign w:val="superscript"/>
        </w:rPr>
        <w:t>1</w:t>
      </w:r>
      <w:r w:rsidR="00F60A97">
        <w:rPr>
          <w:rFonts w:ascii="Times New Roman" w:hAnsi="Times New Roman" w:cs="Times New Roman"/>
          <w:sz w:val="24"/>
          <w:szCs w:val="24"/>
        </w:rPr>
        <w:t xml:space="preserve">   Chris Muzny</w:t>
      </w:r>
      <w:r w:rsidR="00F60A97">
        <w:rPr>
          <w:rFonts w:ascii="Times New Roman" w:hAnsi="Times New Roman" w:cs="Times New Roman"/>
          <w:sz w:val="24"/>
          <w:szCs w:val="24"/>
          <w:vertAlign w:val="superscript"/>
        </w:rPr>
        <w:t>1</w:t>
      </w:r>
    </w:p>
    <w:p w:rsidR="00683B17" w:rsidRDefault="00683B17" w:rsidP="00683B17">
      <w:pPr>
        <w:spacing w:after="0"/>
        <w:rPr>
          <w:rFonts w:ascii="Times New Roman" w:hAnsi="Times New Roman" w:cs="Times New Roman"/>
          <w:sz w:val="24"/>
          <w:szCs w:val="24"/>
        </w:rPr>
      </w:pPr>
      <w:r>
        <w:rPr>
          <w:rFonts w:ascii="Times New Roman" w:hAnsi="Times New Roman" w:cs="Times New Roman"/>
          <w:sz w:val="24"/>
          <w:szCs w:val="24"/>
          <w:vertAlign w:val="superscript"/>
        </w:rPr>
        <w:t>1</w:t>
      </w:r>
      <w:r>
        <w:rPr>
          <w:rFonts w:ascii="Times New Roman" w:hAnsi="Times New Roman" w:cs="Times New Roman"/>
          <w:sz w:val="24"/>
          <w:szCs w:val="24"/>
        </w:rPr>
        <w:t>Applied Chemicals and Materials Division</w:t>
      </w:r>
    </w:p>
    <w:p w:rsidR="00683B17" w:rsidRDefault="00683B17" w:rsidP="00683B17">
      <w:pPr>
        <w:spacing w:after="0"/>
        <w:rPr>
          <w:rFonts w:ascii="Times New Roman" w:hAnsi="Times New Roman" w:cs="Times New Roman"/>
          <w:sz w:val="24"/>
          <w:szCs w:val="24"/>
        </w:rPr>
      </w:pPr>
      <w:r>
        <w:rPr>
          <w:rFonts w:ascii="Times New Roman" w:hAnsi="Times New Roman" w:cs="Times New Roman"/>
          <w:sz w:val="24"/>
          <w:szCs w:val="24"/>
        </w:rPr>
        <w:t>National Institute of Standards and Technology</w:t>
      </w:r>
    </w:p>
    <w:p w:rsidR="00683B17" w:rsidRDefault="00683B17" w:rsidP="00683B17">
      <w:pPr>
        <w:spacing w:after="0"/>
        <w:rPr>
          <w:rFonts w:ascii="Times New Roman" w:hAnsi="Times New Roman" w:cs="Times New Roman"/>
          <w:sz w:val="24"/>
          <w:szCs w:val="24"/>
        </w:rPr>
      </w:pPr>
      <w:r>
        <w:rPr>
          <w:rFonts w:ascii="Times New Roman" w:hAnsi="Times New Roman" w:cs="Times New Roman"/>
          <w:sz w:val="24"/>
          <w:szCs w:val="24"/>
        </w:rPr>
        <w:t>Boulder, CO 80305</w:t>
      </w:r>
    </w:p>
    <w:p w:rsidR="00683B17" w:rsidRDefault="00683B17" w:rsidP="00683B17">
      <w:pPr>
        <w:spacing w:after="0"/>
        <w:rPr>
          <w:rFonts w:ascii="Times New Roman" w:hAnsi="Times New Roman" w:cs="Times New Roman"/>
          <w:sz w:val="24"/>
          <w:szCs w:val="24"/>
        </w:rPr>
      </w:pPr>
    </w:p>
    <w:p w:rsidR="00683B17" w:rsidRDefault="008E578B" w:rsidP="00683B17">
      <w:pPr>
        <w:spacing w:after="0"/>
        <w:rPr>
          <w:rFonts w:ascii="Times New Roman" w:hAnsi="Times New Roman" w:cs="Times New Roman"/>
          <w:sz w:val="24"/>
          <w:szCs w:val="24"/>
        </w:rPr>
      </w:pPr>
      <w:hyperlink r:id="rId9" w:history="1">
        <w:r w:rsidR="00683B17" w:rsidRPr="00876D6D">
          <w:rPr>
            <w:rStyle w:val="Hyperlink"/>
            <w:rFonts w:ascii="Times New Roman" w:hAnsi="Times New Roman" w:cs="Times New Roman"/>
            <w:sz w:val="24"/>
            <w:szCs w:val="24"/>
          </w:rPr>
          <w:t>Daniel.friend@nist.gov</w:t>
        </w:r>
      </w:hyperlink>
    </w:p>
    <w:p w:rsidR="00683B17" w:rsidRDefault="008E578B" w:rsidP="00683B17">
      <w:pPr>
        <w:spacing w:after="0"/>
        <w:rPr>
          <w:rStyle w:val="Hyperlink"/>
          <w:rFonts w:ascii="Times New Roman" w:hAnsi="Times New Roman" w:cs="Times New Roman"/>
          <w:sz w:val="24"/>
          <w:szCs w:val="24"/>
        </w:rPr>
      </w:pPr>
      <w:hyperlink r:id="rId10" w:history="1">
        <w:r w:rsidR="00683B17" w:rsidRPr="00876D6D">
          <w:rPr>
            <w:rStyle w:val="Hyperlink"/>
            <w:rFonts w:ascii="Times New Roman" w:hAnsi="Times New Roman" w:cs="Times New Roman"/>
            <w:sz w:val="24"/>
            <w:szCs w:val="24"/>
          </w:rPr>
          <w:t>Thomas.bruno@nist.gov</w:t>
        </w:r>
      </w:hyperlink>
    </w:p>
    <w:p w:rsidR="00535499" w:rsidRPr="00854C3A" w:rsidRDefault="00535499" w:rsidP="00535499">
      <w:pPr>
        <w:spacing w:after="0"/>
        <w:rPr>
          <w:rStyle w:val="Hyperlink"/>
          <w:rFonts w:ascii="Times New Roman" w:hAnsi="Times New Roman" w:cs="Times New Roman"/>
          <w:sz w:val="24"/>
          <w:szCs w:val="24"/>
        </w:rPr>
      </w:pPr>
      <w:r w:rsidRPr="00854C3A">
        <w:rPr>
          <w:rStyle w:val="Hyperlink"/>
          <w:rFonts w:ascii="Times New Roman" w:hAnsi="Times New Roman" w:cs="Times New Roman"/>
          <w:sz w:val="24"/>
          <w:szCs w:val="24"/>
        </w:rPr>
        <w:t>Christopher.muzny@nist.gov</w:t>
      </w:r>
    </w:p>
    <w:p w:rsidR="00535499" w:rsidRDefault="00535499" w:rsidP="00683B17">
      <w:pPr>
        <w:spacing w:after="0"/>
        <w:rPr>
          <w:rFonts w:ascii="Times New Roman" w:hAnsi="Times New Roman" w:cs="Times New Roman"/>
          <w:sz w:val="24"/>
          <w:szCs w:val="24"/>
        </w:rPr>
      </w:pPr>
    </w:p>
    <w:p w:rsidR="00683B17" w:rsidRDefault="00683B17" w:rsidP="00683B17">
      <w:pPr>
        <w:spacing w:after="0"/>
        <w:rPr>
          <w:rFonts w:ascii="Times New Roman" w:hAnsi="Times New Roman" w:cs="Times New Roman"/>
          <w:sz w:val="24"/>
          <w:szCs w:val="24"/>
        </w:rPr>
      </w:pPr>
    </w:p>
    <w:p w:rsidR="0022276F" w:rsidRDefault="00F60A97" w:rsidP="00683B17">
      <w:pPr>
        <w:spacing w:after="0"/>
        <w:rPr>
          <w:rFonts w:ascii="Times New Roman" w:hAnsi="Times New Roman" w:cs="Times New Roman"/>
          <w:sz w:val="24"/>
          <w:szCs w:val="24"/>
        </w:rPr>
      </w:pPr>
      <w:r>
        <w:rPr>
          <w:rFonts w:ascii="Times New Roman" w:hAnsi="Times New Roman" w:cs="Times New Roman"/>
          <w:sz w:val="24"/>
          <w:szCs w:val="24"/>
        </w:rPr>
        <w:t xml:space="preserve">Dr. William (Mickey) Haynes, </w:t>
      </w:r>
      <w:r w:rsidR="0022276F">
        <w:rPr>
          <w:rFonts w:ascii="Times New Roman" w:hAnsi="Times New Roman" w:cs="Times New Roman"/>
          <w:sz w:val="24"/>
          <w:szCs w:val="24"/>
        </w:rPr>
        <w:t xml:space="preserve">winner of the 2014 Lifetime Achievements Award of the European Conference on </w:t>
      </w:r>
      <w:proofErr w:type="spellStart"/>
      <w:r w:rsidR="0022276F">
        <w:rPr>
          <w:rFonts w:ascii="Times New Roman" w:hAnsi="Times New Roman" w:cs="Times New Roman"/>
          <w:sz w:val="24"/>
          <w:szCs w:val="24"/>
        </w:rPr>
        <w:t>Thermophysical</w:t>
      </w:r>
      <w:proofErr w:type="spellEnd"/>
      <w:r w:rsidR="0022276F">
        <w:rPr>
          <w:rFonts w:ascii="Times New Roman" w:hAnsi="Times New Roman" w:cs="Times New Roman"/>
          <w:sz w:val="24"/>
          <w:szCs w:val="24"/>
        </w:rPr>
        <w:t xml:space="preserve"> Properties</w:t>
      </w:r>
      <w:r>
        <w:rPr>
          <w:rFonts w:ascii="Times New Roman" w:hAnsi="Times New Roman" w:cs="Times New Roman"/>
          <w:sz w:val="24"/>
          <w:szCs w:val="24"/>
        </w:rPr>
        <w:t xml:space="preserve">, </w:t>
      </w:r>
      <w:r w:rsidR="0022276F">
        <w:rPr>
          <w:rFonts w:ascii="Times New Roman" w:hAnsi="Times New Roman" w:cs="Times New Roman"/>
          <w:sz w:val="24"/>
          <w:szCs w:val="24"/>
        </w:rPr>
        <w:t xml:space="preserve">passed away </w:t>
      </w:r>
      <w:r>
        <w:rPr>
          <w:rFonts w:ascii="Times New Roman" w:hAnsi="Times New Roman" w:cs="Times New Roman"/>
          <w:sz w:val="24"/>
          <w:szCs w:val="24"/>
        </w:rPr>
        <w:t xml:space="preserve">in his home on 25 February 2016 after a year-long struggle with esophageal cancer. </w:t>
      </w:r>
      <w:r w:rsidR="0022276F">
        <w:rPr>
          <w:rFonts w:ascii="Times New Roman" w:hAnsi="Times New Roman" w:cs="Times New Roman"/>
          <w:sz w:val="24"/>
          <w:szCs w:val="24"/>
        </w:rPr>
        <w:t xml:space="preserve"> </w:t>
      </w:r>
      <w:r w:rsidR="006E60DA">
        <w:rPr>
          <w:rFonts w:ascii="Times New Roman" w:hAnsi="Times New Roman" w:cs="Times New Roman"/>
          <w:sz w:val="24"/>
          <w:szCs w:val="24"/>
        </w:rPr>
        <w:t xml:space="preserve">Mickey was a prominent leader in the global </w:t>
      </w:r>
      <w:proofErr w:type="spellStart"/>
      <w:r w:rsidR="006E60DA">
        <w:rPr>
          <w:rFonts w:ascii="Times New Roman" w:hAnsi="Times New Roman" w:cs="Times New Roman"/>
          <w:sz w:val="24"/>
          <w:szCs w:val="24"/>
        </w:rPr>
        <w:t>thermophysics</w:t>
      </w:r>
      <w:proofErr w:type="spellEnd"/>
      <w:r w:rsidR="006E60DA">
        <w:rPr>
          <w:rFonts w:ascii="Times New Roman" w:hAnsi="Times New Roman" w:cs="Times New Roman"/>
          <w:sz w:val="24"/>
          <w:szCs w:val="24"/>
        </w:rPr>
        <w:t xml:space="preserve"> community who had retired from the National Institute of Standards and Technology (NIST) in Boulder, CO USA in 2003, but who remained active </w:t>
      </w:r>
      <w:r w:rsidR="003B2CEA">
        <w:rPr>
          <w:rFonts w:ascii="Times New Roman" w:hAnsi="Times New Roman" w:cs="Times New Roman"/>
          <w:sz w:val="24"/>
          <w:szCs w:val="24"/>
        </w:rPr>
        <w:t>in the field until shortly before his death.</w:t>
      </w:r>
    </w:p>
    <w:p w:rsidR="0022276F" w:rsidRDefault="0022276F" w:rsidP="00683B17">
      <w:pPr>
        <w:spacing w:after="0"/>
        <w:rPr>
          <w:rFonts w:ascii="Times New Roman" w:hAnsi="Times New Roman" w:cs="Times New Roman"/>
          <w:sz w:val="24"/>
          <w:szCs w:val="24"/>
        </w:rPr>
      </w:pPr>
    </w:p>
    <w:p w:rsidR="00683B17" w:rsidRDefault="003B2CEA" w:rsidP="00683B17">
      <w:pPr>
        <w:spacing w:after="0"/>
        <w:rPr>
          <w:rFonts w:ascii="Times New Roman" w:hAnsi="Times New Roman" w:cs="Times New Roman"/>
          <w:sz w:val="24"/>
          <w:szCs w:val="24"/>
        </w:rPr>
      </w:pPr>
      <w:r>
        <w:rPr>
          <w:rFonts w:ascii="Times New Roman" w:hAnsi="Times New Roman" w:cs="Times New Roman"/>
          <w:sz w:val="24"/>
          <w:szCs w:val="24"/>
        </w:rPr>
        <w:t xml:space="preserve">The Lifetime Achievements Award, noted in an editorial in this Journal </w:t>
      </w:r>
      <w:r w:rsidR="00563F01">
        <w:rPr>
          <w:rFonts w:ascii="Times New Roman" w:hAnsi="Times New Roman" w:cs="Times New Roman"/>
          <w:sz w:val="24"/>
          <w:szCs w:val="24"/>
        </w:rPr>
        <w:t xml:space="preserve">[1], was just one of a number of honors bestowed upon Dr. Haynes. </w:t>
      </w:r>
      <w:r w:rsidR="00F60A97">
        <w:rPr>
          <w:rFonts w:ascii="Times New Roman" w:hAnsi="Times New Roman" w:cs="Times New Roman"/>
          <w:sz w:val="24"/>
          <w:szCs w:val="24"/>
        </w:rPr>
        <w:t xml:space="preserve">Mickey </w:t>
      </w:r>
      <w:r w:rsidR="00942147">
        <w:rPr>
          <w:rFonts w:ascii="Times New Roman" w:hAnsi="Times New Roman" w:cs="Times New Roman"/>
          <w:sz w:val="24"/>
          <w:szCs w:val="24"/>
        </w:rPr>
        <w:t xml:space="preserve">was </w:t>
      </w:r>
      <w:r w:rsidR="004D40B2">
        <w:rPr>
          <w:rFonts w:ascii="Times New Roman" w:hAnsi="Times New Roman" w:cs="Times New Roman"/>
          <w:sz w:val="24"/>
          <w:szCs w:val="24"/>
        </w:rPr>
        <w:t xml:space="preserve">internationally recognized for his technical achievements, leadership in research activities, and service to the </w:t>
      </w:r>
      <w:proofErr w:type="spellStart"/>
      <w:r w:rsidR="004D40B2">
        <w:rPr>
          <w:rFonts w:ascii="Times New Roman" w:hAnsi="Times New Roman" w:cs="Times New Roman"/>
          <w:sz w:val="24"/>
          <w:szCs w:val="24"/>
        </w:rPr>
        <w:t>thermophysics</w:t>
      </w:r>
      <w:proofErr w:type="spellEnd"/>
      <w:r w:rsidR="004D40B2">
        <w:rPr>
          <w:rFonts w:ascii="Times New Roman" w:hAnsi="Times New Roman" w:cs="Times New Roman"/>
          <w:sz w:val="24"/>
          <w:szCs w:val="24"/>
        </w:rPr>
        <w:t xml:space="preserve"> </w:t>
      </w:r>
      <w:r w:rsidR="004D40B2">
        <w:rPr>
          <w:rFonts w:ascii="Times New Roman" w:hAnsi="Times New Roman" w:cs="Times New Roman"/>
          <w:sz w:val="24"/>
          <w:szCs w:val="24"/>
        </w:rPr>
        <w:lastRenderedPageBreak/>
        <w:t>community.  He was also a</w:t>
      </w:r>
      <w:r w:rsidR="003E7385">
        <w:rPr>
          <w:rFonts w:ascii="Times New Roman" w:hAnsi="Times New Roman" w:cs="Times New Roman"/>
          <w:sz w:val="24"/>
          <w:szCs w:val="24"/>
        </w:rPr>
        <w:t xml:space="preserve"> </w:t>
      </w:r>
      <w:proofErr w:type="spellStart"/>
      <w:r w:rsidR="003E7385">
        <w:rPr>
          <w:rFonts w:ascii="Times New Roman" w:hAnsi="Times New Roman" w:cs="Times New Roman"/>
          <w:sz w:val="24"/>
          <w:szCs w:val="24"/>
        </w:rPr>
        <w:t>friend</w:t>
      </w:r>
      <w:r w:rsidR="004D40B2">
        <w:rPr>
          <w:rFonts w:ascii="Times New Roman" w:hAnsi="Times New Roman" w:cs="Times New Roman"/>
          <w:sz w:val="24"/>
          <w:szCs w:val="24"/>
        </w:rPr>
        <w:t>,</w:t>
      </w:r>
      <w:proofErr w:type="spellEnd"/>
      <w:r w:rsidR="004D40B2">
        <w:rPr>
          <w:rFonts w:ascii="Times New Roman" w:hAnsi="Times New Roman" w:cs="Times New Roman"/>
          <w:sz w:val="24"/>
          <w:szCs w:val="24"/>
        </w:rPr>
        <w:t xml:space="preserve"> collaborator, and mentor to </w:t>
      </w:r>
      <w:r w:rsidR="00942147">
        <w:rPr>
          <w:rFonts w:ascii="Times New Roman" w:hAnsi="Times New Roman" w:cs="Times New Roman"/>
          <w:sz w:val="24"/>
          <w:szCs w:val="24"/>
        </w:rPr>
        <w:t>colleagues world-wide; the contributors to this note were among those who held Dr. Hayne</w:t>
      </w:r>
      <w:r w:rsidR="0015759B">
        <w:rPr>
          <w:rFonts w:ascii="Times New Roman" w:hAnsi="Times New Roman" w:cs="Times New Roman"/>
          <w:sz w:val="24"/>
          <w:szCs w:val="24"/>
        </w:rPr>
        <w:t>s</w:t>
      </w:r>
      <w:r w:rsidR="00942147">
        <w:rPr>
          <w:rFonts w:ascii="Times New Roman" w:hAnsi="Times New Roman" w:cs="Times New Roman"/>
          <w:sz w:val="24"/>
          <w:szCs w:val="24"/>
        </w:rPr>
        <w:t>’ honor, integrity, and contributions in very high regard.</w:t>
      </w:r>
      <w:r w:rsidR="00C12311">
        <w:rPr>
          <w:rFonts w:ascii="Times New Roman" w:hAnsi="Times New Roman" w:cs="Times New Roman"/>
          <w:sz w:val="24"/>
          <w:szCs w:val="24"/>
        </w:rPr>
        <w:t xml:space="preserve"> </w:t>
      </w:r>
    </w:p>
    <w:p w:rsidR="00C12311" w:rsidRDefault="00C12311" w:rsidP="00683B17">
      <w:pPr>
        <w:spacing w:after="0"/>
        <w:rPr>
          <w:rFonts w:ascii="Times New Roman" w:hAnsi="Times New Roman" w:cs="Times New Roman"/>
          <w:sz w:val="24"/>
          <w:szCs w:val="24"/>
        </w:rPr>
      </w:pPr>
    </w:p>
    <w:p w:rsidR="00C12311" w:rsidRDefault="0015759B" w:rsidP="00683B17">
      <w:pPr>
        <w:spacing w:after="0"/>
        <w:rPr>
          <w:rFonts w:ascii="Times New Roman" w:hAnsi="Times New Roman" w:cs="Times New Roman"/>
          <w:sz w:val="24"/>
          <w:szCs w:val="24"/>
        </w:rPr>
      </w:pPr>
      <w:r>
        <w:rPr>
          <w:rFonts w:ascii="Times New Roman" w:hAnsi="Times New Roman" w:cs="Times New Roman"/>
          <w:sz w:val="24"/>
          <w:szCs w:val="24"/>
        </w:rPr>
        <w:t xml:space="preserve">Mickey, born on 8 February 1943, was </w:t>
      </w:r>
      <w:r w:rsidR="00C12311">
        <w:rPr>
          <w:rFonts w:ascii="Times New Roman" w:hAnsi="Times New Roman" w:cs="Times New Roman"/>
          <w:sz w:val="24"/>
          <w:szCs w:val="24"/>
        </w:rPr>
        <w:t>raised in Martinsvill</w:t>
      </w:r>
      <w:r w:rsidR="00C6510A">
        <w:rPr>
          <w:rFonts w:ascii="Times New Roman" w:hAnsi="Times New Roman" w:cs="Times New Roman"/>
          <w:sz w:val="24"/>
          <w:szCs w:val="24"/>
        </w:rPr>
        <w:t>e</w:t>
      </w:r>
      <w:r w:rsidR="00C12311">
        <w:rPr>
          <w:rFonts w:ascii="Times New Roman" w:hAnsi="Times New Roman" w:cs="Times New Roman"/>
          <w:sz w:val="24"/>
          <w:szCs w:val="24"/>
        </w:rPr>
        <w:t xml:space="preserve">, </w:t>
      </w:r>
      <w:r>
        <w:rPr>
          <w:rFonts w:ascii="Times New Roman" w:hAnsi="Times New Roman" w:cs="Times New Roman"/>
          <w:sz w:val="24"/>
          <w:szCs w:val="24"/>
        </w:rPr>
        <w:t xml:space="preserve">Virginia, </w:t>
      </w:r>
      <w:r w:rsidR="00C6510A">
        <w:rPr>
          <w:rFonts w:ascii="Times New Roman" w:hAnsi="Times New Roman" w:cs="Times New Roman"/>
          <w:sz w:val="24"/>
          <w:szCs w:val="24"/>
        </w:rPr>
        <w:t xml:space="preserve">a small city in </w:t>
      </w:r>
      <w:r w:rsidR="003E7385">
        <w:rPr>
          <w:rFonts w:ascii="Times New Roman" w:hAnsi="Times New Roman" w:cs="Times New Roman"/>
          <w:sz w:val="24"/>
          <w:szCs w:val="24"/>
        </w:rPr>
        <w:t xml:space="preserve">the </w:t>
      </w:r>
      <w:r w:rsidR="00C6510A">
        <w:rPr>
          <w:rFonts w:ascii="Times New Roman" w:hAnsi="Times New Roman" w:cs="Times New Roman"/>
          <w:sz w:val="24"/>
          <w:szCs w:val="24"/>
        </w:rPr>
        <w:t xml:space="preserve">southern </w:t>
      </w:r>
      <w:r>
        <w:rPr>
          <w:rFonts w:ascii="Times New Roman" w:hAnsi="Times New Roman" w:cs="Times New Roman"/>
          <w:sz w:val="24"/>
          <w:szCs w:val="24"/>
        </w:rPr>
        <w:t>part of the state</w:t>
      </w:r>
      <w:r w:rsidR="00C6510A">
        <w:rPr>
          <w:rFonts w:ascii="Times New Roman" w:hAnsi="Times New Roman" w:cs="Times New Roman"/>
          <w:sz w:val="24"/>
          <w:szCs w:val="24"/>
        </w:rPr>
        <w:t xml:space="preserve">. </w:t>
      </w:r>
      <w:r w:rsidR="003E7385">
        <w:rPr>
          <w:rFonts w:ascii="Times New Roman" w:hAnsi="Times New Roman" w:cs="Times New Roman"/>
          <w:sz w:val="24"/>
          <w:szCs w:val="24"/>
        </w:rPr>
        <w:t xml:space="preserve">As a young </w:t>
      </w:r>
      <w:r w:rsidR="007721F5">
        <w:rPr>
          <w:rFonts w:ascii="Times New Roman" w:hAnsi="Times New Roman" w:cs="Times New Roman"/>
          <w:sz w:val="24"/>
          <w:szCs w:val="24"/>
        </w:rPr>
        <w:t xml:space="preserve">athlete, </w:t>
      </w:r>
      <w:r w:rsidR="003E7385">
        <w:rPr>
          <w:rFonts w:ascii="Times New Roman" w:hAnsi="Times New Roman" w:cs="Times New Roman"/>
          <w:sz w:val="24"/>
          <w:szCs w:val="24"/>
        </w:rPr>
        <w:t>he was</w:t>
      </w:r>
      <w:r w:rsidR="007721F5">
        <w:rPr>
          <w:rFonts w:ascii="Times New Roman" w:hAnsi="Times New Roman" w:cs="Times New Roman"/>
          <w:sz w:val="24"/>
          <w:szCs w:val="24"/>
        </w:rPr>
        <w:t xml:space="preserve"> a star of the Martinsville High School basketball team</w:t>
      </w:r>
      <w:r w:rsidR="003E7385">
        <w:rPr>
          <w:rFonts w:ascii="Times New Roman" w:hAnsi="Times New Roman" w:cs="Times New Roman"/>
          <w:sz w:val="24"/>
          <w:szCs w:val="24"/>
        </w:rPr>
        <w:t>. H</w:t>
      </w:r>
      <w:r w:rsidR="007721F5">
        <w:rPr>
          <w:rFonts w:ascii="Times New Roman" w:hAnsi="Times New Roman" w:cs="Times New Roman"/>
          <w:sz w:val="24"/>
          <w:szCs w:val="24"/>
        </w:rPr>
        <w:t xml:space="preserve">is buzzer-beating </w:t>
      </w:r>
      <w:r w:rsidR="003E7385">
        <w:rPr>
          <w:rFonts w:ascii="Times New Roman" w:hAnsi="Times New Roman" w:cs="Times New Roman"/>
          <w:sz w:val="24"/>
          <w:szCs w:val="24"/>
        </w:rPr>
        <w:t xml:space="preserve">basket </w:t>
      </w:r>
      <w:r w:rsidR="007721F5">
        <w:rPr>
          <w:rFonts w:ascii="Times New Roman" w:hAnsi="Times New Roman" w:cs="Times New Roman"/>
          <w:sz w:val="24"/>
          <w:szCs w:val="24"/>
        </w:rPr>
        <w:t xml:space="preserve">to win the </w:t>
      </w:r>
      <w:r w:rsidR="00320C4B">
        <w:rPr>
          <w:rFonts w:ascii="Times New Roman" w:hAnsi="Times New Roman" w:cs="Times New Roman"/>
          <w:sz w:val="24"/>
          <w:szCs w:val="24"/>
        </w:rPr>
        <w:t xml:space="preserve">1961 </w:t>
      </w:r>
      <w:r w:rsidR="007721F5">
        <w:rPr>
          <w:rFonts w:ascii="Times New Roman" w:hAnsi="Times New Roman" w:cs="Times New Roman"/>
          <w:sz w:val="24"/>
          <w:szCs w:val="24"/>
        </w:rPr>
        <w:t xml:space="preserve">state championship </w:t>
      </w:r>
      <w:r w:rsidR="003E7385">
        <w:rPr>
          <w:rFonts w:ascii="Times New Roman" w:hAnsi="Times New Roman" w:cs="Times New Roman"/>
          <w:sz w:val="24"/>
          <w:szCs w:val="24"/>
        </w:rPr>
        <w:t xml:space="preserve">was a transformational event in his home town, as reflected in an opinion piece printed in a local newspaper after the news of his death reached Martinsville. </w:t>
      </w:r>
      <w:r w:rsidR="007721F5">
        <w:rPr>
          <w:rFonts w:ascii="Times New Roman" w:hAnsi="Times New Roman" w:cs="Times New Roman"/>
          <w:sz w:val="24"/>
          <w:szCs w:val="24"/>
        </w:rPr>
        <w:t>Mickey w</w:t>
      </w:r>
      <w:r w:rsidR="003E7385">
        <w:rPr>
          <w:rFonts w:ascii="Times New Roman" w:hAnsi="Times New Roman" w:cs="Times New Roman"/>
          <w:sz w:val="24"/>
          <w:szCs w:val="24"/>
        </w:rPr>
        <w:t xml:space="preserve">on an </w:t>
      </w:r>
      <w:r w:rsidR="007721F5">
        <w:rPr>
          <w:rFonts w:ascii="Times New Roman" w:hAnsi="Times New Roman" w:cs="Times New Roman"/>
          <w:sz w:val="24"/>
          <w:szCs w:val="24"/>
        </w:rPr>
        <w:t>athletic scholarship</w:t>
      </w:r>
      <w:r w:rsidR="003E7385">
        <w:rPr>
          <w:rFonts w:ascii="Times New Roman" w:hAnsi="Times New Roman" w:cs="Times New Roman"/>
          <w:sz w:val="24"/>
          <w:szCs w:val="24"/>
        </w:rPr>
        <w:t xml:space="preserve"> to the University of Virginia, where he played for </w:t>
      </w:r>
      <w:r w:rsidR="007721F5">
        <w:rPr>
          <w:rFonts w:ascii="Times New Roman" w:hAnsi="Times New Roman" w:cs="Times New Roman"/>
          <w:sz w:val="24"/>
          <w:szCs w:val="24"/>
        </w:rPr>
        <w:t xml:space="preserve">a year </w:t>
      </w:r>
      <w:r w:rsidR="003E7385">
        <w:rPr>
          <w:rFonts w:ascii="Times New Roman" w:hAnsi="Times New Roman" w:cs="Times New Roman"/>
          <w:sz w:val="24"/>
          <w:szCs w:val="24"/>
        </w:rPr>
        <w:t xml:space="preserve">on </w:t>
      </w:r>
      <w:r w:rsidR="007721F5">
        <w:rPr>
          <w:rFonts w:ascii="Times New Roman" w:hAnsi="Times New Roman" w:cs="Times New Roman"/>
          <w:sz w:val="24"/>
          <w:szCs w:val="24"/>
        </w:rPr>
        <w:t>the UVA basketball team</w:t>
      </w:r>
      <w:r w:rsidR="003E7385">
        <w:rPr>
          <w:rFonts w:ascii="Times New Roman" w:hAnsi="Times New Roman" w:cs="Times New Roman"/>
          <w:sz w:val="24"/>
          <w:szCs w:val="24"/>
        </w:rPr>
        <w:t>. However, he left the team after a</w:t>
      </w:r>
      <w:r w:rsidR="007721F5">
        <w:rPr>
          <w:rFonts w:ascii="Times New Roman" w:hAnsi="Times New Roman" w:cs="Times New Roman"/>
          <w:sz w:val="24"/>
          <w:szCs w:val="24"/>
        </w:rPr>
        <w:t>ccept</w:t>
      </w:r>
      <w:r w:rsidR="003E7385">
        <w:rPr>
          <w:rFonts w:ascii="Times New Roman" w:hAnsi="Times New Roman" w:cs="Times New Roman"/>
          <w:sz w:val="24"/>
          <w:szCs w:val="24"/>
        </w:rPr>
        <w:t xml:space="preserve">ing </w:t>
      </w:r>
      <w:r w:rsidR="007721F5">
        <w:rPr>
          <w:rFonts w:ascii="Times New Roman" w:hAnsi="Times New Roman" w:cs="Times New Roman"/>
          <w:sz w:val="24"/>
          <w:szCs w:val="24"/>
        </w:rPr>
        <w:t xml:space="preserve">an academic scholarship and </w:t>
      </w:r>
      <w:r w:rsidR="003E7385">
        <w:rPr>
          <w:rFonts w:ascii="Times New Roman" w:hAnsi="Times New Roman" w:cs="Times New Roman"/>
          <w:sz w:val="24"/>
          <w:szCs w:val="24"/>
        </w:rPr>
        <w:t xml:space="preserve">began his more </w:t>
      </w:r>
      <w:r w:rsidR="007721F5">
        <w:rPr>
          <w:rFonts w:ascii="Times New Roman" w:hAnsi="Times New Roman" w:cs="Times New Roman"/>
          <w:sz w:val="24"/>
          <w:szCs w:val="24"/>
        </w:rPr>
        <w:t xml:space="preserve">concentrated </w:t>
      </w:r>
      <w:r w:rsidR="003E7385">
        <w:rPr>
          <w:rFonts w:ascii="Times New Roman" w:hAnsi="Times New Roman" w:cs="Times New Roman"/>
          <w:sz w:val="24"/>
          <w:szCs w:val="24"/>
        </w:rPr>
        <w:t xml:space="preserve">studies in physics. </w:t>
      </w:r>
      <w:r w:rsidR="00F17BB0">
        <w:rPr>
          <w:rFonts w:ascii="Times New Roman" w:hAnsi="Times New Roman" w:cs="Times New Roman"/>
          <w:sz w:val="24"/>
          <w:szCs w:val="24"/>
        </w:rPr>
        <w:t xml:space="preserve">Dr. Haynes earned a B.S. degree in 1965, an M.S. degree in 1967, and his Ph.D. in 1970: all in physics and all at the University of Virginia. </w:t>
      </w:r>
    </w:p>
    <w:p w:rsidR="00883808" w:rsidRDefault="00883808" w:rsidP="00683B17">
      <w:pPr>
        <w:spacing w:after="0"/>
        <w:rPr>
          <w:rFonts w:ascii="Times New Roman" w:hAnsi="Times New Roman" w:cs="Times New Roman"/>
          <w:sz w:val="24"/>
          <w:szCs w:val="24"/>
        </w:rPr>
      </w:pPr>
    </w:p>
    <w:p w:rsidR="00883808" w:rsidRDefault="00E72C3E" w:rsidP="00683B17">
      <w:pPr>
        <w:spacing w:after="0"/>
        <w:rPr>
          <w:rFonts w:ascii="Times New Roman" w:hAnsi="Times New Roman" w:cs="Times New Roman"/>
          <w:sz w:val="24"/>
          <w:szCs w:val="24"/>
        </w:rPr>
      </w:pPr>
      <w:r>
        <w:rPr>
          <w:rFonts w:ascii="Times New Roman" w:hAnsi="Times New Roman" w:cs="Times New Roman"/>
          <w:sz w:val="24"/>
          <w:szCs w:val="24"/>
        </w:rPr>
        <w:t xml:space="preserve">At Virginia, </w:t>
      </w:r>
      <w:r w:rsidR="00883808">
        <w:rPr>
          <w:rFonts w:ascii="Times New Roman" w:hAnsi="Times New Roman" w:cs="Times New Roman"/>
          <w:sz w:val="24"/>
          <w:szCs w:val="24"/>
        </w:rPr>
        <w:t>Dr. Haynes</w:t>
      </w:r>
      <w:r w:rsidR="003E7385">
        <w:rPr>
          <w:rFonts w:ascii="Times New Roman" w:hAnsi="Times New Roman" w:cs="Times New Roman"/>
          <w:sz w:val="24"/>
          <w:szCs w:val="24"/>
        </w:rPr>
        <w:t xml:space="preserve"> </w:t>
      </w:r>
      <w:r w:rsidR="00F87287">
        <w:rPr>
          <w:rFonts w:ascii="Times New Roman" w:hAnsi="Times New Roman" w:cs="Times New Roman"/>
          <w:sz w:val="24"/>
          <w:szCs w:val="24"/>
        </w:rPr>
        <w:t>studied under the late</w:t>
      </w:r>
      <w:r w:rsidR="003E7385">
        <w:rPr>
          <w:rFonts w:ascii="Times New Roman" w:hAnsi="Times New Roman" w:cs="Times New Roman"/>
          <w:sz w:val="24"/>
          <w:szCs w:val="24"/>
        </w:rPr>
        <w:t xml:space="preserve"> Prof. J</w:t>
      </w:r>
      <w:r w:rsidR="00CD1D13">
        <w:rPr>
          <w:rFonts w:ascii="Times New Roman" w:hAnsi="Times New Roman" w:cs="Times New Roman"/>
          <w:sz w:val="24"/>
          <w:szCs w:val="24"/>
        </w:rPr>
        <w:t xml:space="preserve">ack Stewart, the Harvard and Princeton educated physicist who had studied under Nobel Laureate Percy Bridgman. Following Prof. Stewart’s expertise in high pressure and low temperature physics, Mickey’s </w:t>
      </w:r>
      <w:r w:rsidR="00883808">
        <w:rPr>
          <w:rFonts w:ascii="Times New Roman" w:hAnsi="Times New Roman" w:cs="Times New Roman"/>
          <w:sz w:val="24"/>
          <w:szCs w:val="24"/>
        </w:rPr>
        <w:t>thesis work at UVA involv</w:t>
      </w:r>
      <w:r w:rsidR="00CD1D13">
        <w:rPr>
          <w:rFonts w:ascii="Times New Roman" w:hAnsi="Times New Roman" w:cs="Times New Roman"/>
          <w:sz w:val="24"/>
          <w:szCs w:val="24"/>
        </w:rPr>
        <w:t>ed</w:t>
      </w:r>
      <w:r w:rsidR="00883808">
        <w:rPr>
          <w:rFonts w:ascii="Times New Roman" w:hAnsi="Times New Roman" w:cs="Times New Roman"/>
          <w:sz w:val="24"/>
          <w:szCs w:val="24"/>
        </w:rPr>
        <w:t xml:space="preserve"> measurements of</w:t>
      </w:r>
      <w:r w:rsidR="00CD1D13">
        <w:rPr>
          <w:rFonts w:ascii="Times New Roman" w:hAnsi="Times New Roman" w:cs="Times New Roman"/>
          <w:sz w:val="24"/>
          <w:szCs w:val="24"/>
        </w:rPr>
        <w:t xml:space="preserve"> the </w:t>
      </w:r>
      <w:r w:rsidR="00883808">
        <w:rPr>
          <w:rFonts w:ascii="Times New Roman" w:hAnsi="Times New Roman" w:cs="Times New Roman"/>
          <w:sz w:val="24"/>
          <w:szCs w:val="24"/>
        </w:rPr>
        <w:t>shear strengths of cryogenic methane and argon [</w:t>
      </w:r>
      <w:r w:rsidR="00CD1D13">
        <w:rPr>
          <w:rFonts w:ascii="Times New Roman" w:hAnsi="Times New Roman" w:cs="Times New Roman"/>
          <w:sz w:val="24"/>
          <w:szCs w:val="24"/>
        </w:rPr>
        <w:t>2</w:t>
      </w:r>
      <w:r w:rsidR="00883808">
        <w:rPr>
          <w:rFonts w:ascii="Times New Roman" w:hAnsi="Times New Roman" w:cs="Times New Roman"/>
          <w:sz w:val="24"/>
          <w:szCs w:val="24"/>
        </w:rPr>
        <w:t>] and</w:t>
      </w:r>
      <w:r w:rsidR="00CD1D13">
        <w:rPr>
          <w:rFonts w:ascii="Times New Roman" w:hAnsi="Times New Roman" w:cs="Times New Roman"/>
          <w:sz w:val="24"/>
          <w:szCs w:val="24"/>
        </w:rPr>
        <w:t xml:space="preserve"> included </w:t>
      </w:r>
      <w:r w:rsidR="00883808">
        <w:rPr>
          <w:rFonts w:ascii="Times New Roman" w:hAnsi="Times New Roman" w:cs="Times New Roman"/>
          <w:sz w:val="24"/>
          <w:szCs w:val="24"/>
        </w:rPr>
        <w:t xml:space="preserve">the development of a </w:t>
      </w:r>
      <w:r w:rsidR="00CD1D13">
        <w:rPr>
          <w:rFonts w:ascii="Times New Roman" w:hAnsi="Times New Roman" w:cs="Times New Roman"/>
          <w:sz w:val="24"/>
          <w:szCs w:val="24"/>
        </w:rPr>
        <w:t xml:space="preserve">new </w:t>
      </w:r>
      <w:r w:rsidR="00883808">
        <w:rPr>
          <w:rFonts w:ascii="Times New Roman" w:hAnsi="Times New Roman" w:cs="Times New Roman"/>
          <w:sz w:val="24"/>
          <w:szCs w:val="24"/>
        </w:rPr>
        <w:t xml:space="preserve">magnetic suspension </w:t>
      </w:r>
      <w:proofErr w:type="spellStart"/>
      <w:r w:rsidR="00883808">
        <w:rPr>
          <w:rFonts w:ascii="Times New Roman" w:hAnsi="Times New Roman" w:cs="Times New Roman"/>
          <w:sz w:val="24"/>
          <w:szCs w:val="24"/>
        </w:rPr>
        <w:t>densimeter</w:t>
      </w:r>
      <w:proofErr w:type="spellEnd"/>
      <w:r w:rsidR="00883808">
        <w:rPr>
          <w:rFonts w:ascii="Times New Roman" w:hAnsi="Times New Roman" w:cs="Times New Roman"/>
          <w:sz w:val="24"/>
          <w:szCs w:val="24"/>
        </w:rPr>
        <w:t xml:space="preserve"> for fluids at low temperatures and high pressures [</w:t>
      </w:r>
      <w:r w:rsidR="00CD1D13">
        <w:rPr>
          <w:rFonts w:ascii="Times New Roman" w:hAnsi="Times New Roman" w:cs="Times New Roman"/>
          <w:sz w:val="24"/>
          <w:szCs w:val="24"/>
        </w:rPr>
        <w:t>3</w:t>
      </w:r>
      <w:r w:rsidR="00883808">
        <w:rPr>
          <w:rFonts w:ascii="Times New Roman" w:hAnsi="Times New Roman" w:cs="Times New Roman"/>
          <w:sz w:val="24"/>
          <w:szCs w:val="24"/>
        </w:rPr>
        <w:t>]</w:t>
      </w:r>
      <w:r w:rsidR="00CD1D13">
        <w:rPr>
          <w:rFonts w:ascii="Times New Roman" w:hAnsi="Times New Roman" w:cs="Times New Roman"/>
          <w:sz w:val="24"/>
          <w:szCs w:val="24"/>
        </w:rPr>
        <w:t xml:space="preserve">. </w:t>
      </w:r>
      <w:r w:rsidR="00883808">
        <w:rPr>
          <w:rFonts w:ascii="Times New Roman" w:hAnsi="Times New Roman" w:cs="Times New Roman"/>
          <w:sz w:val="24"/>
          <w:szCs w:val="24"/>
        </w:rPr>
        <w:t xml:space="preserve"> </w:t>
      </w:r>
      <w:r>
        <w:rPr>
          <w:rFonts w:ascii="Times New Roman" w:hAnsi="Times New Roman" w:cs="Times New Roman"/>
          <w:sz w:val="24"/>
          <w:szCs w:val="24"/>
        </w:rPr>
        <w:t xml:space="preserve">Mickey’s dissertation and very early publications </w:t>
      </w:r>
      <w:r w:rsidR="00883808">
        <w:rPr>
          <w:rFonts w:ascii="Times New Roman" w:hAnsi="Times New Roman" w:cs="Times New Roman"/>
          <w:sz w:val="24"/>
          <w:szCs w:val="24"/>
        </w:rPr>
        <w:t xml:space="preserve">foretold a research career based on very careful measurements, </w:t>
      </w:r>
      <w:r w:rsidR="00BE4127">
        <w:rPr>
          <w:rFonts w:ascii="Times New Roman" w:hAnsi="Times New Roman" w:cs="Times New Roman"/>
          <w:sz w:val="24"/>
          <w:szCs w:val="24"/>
        </w:rPr>
        <w:t>creative apparatus development, and absolute dedication to the science</w:t>
      </w:r>
      <w:r>
        <w:rPr>
          <w:rFonts w:ascii="Times New Roman" w:hAnsi="Times New Roman" w:cs="Times New Roman"/>
          <w:sz w:val="24"/>
          <w:szCs w:val="24"/>
        </w:rPr>
        <w:t xml:space="preserve">: he was involved in every meticulous detail </w:t>
      </w:r>
      <w:r w:rsidR="00BE4127">
        <w:rPr>
          <w:rFonts w:ascii="Times New Roman" w:hAnsi="Times New Roman" w:cs="Times New Roman"/>
          <w:sz w:val="24"/>
          <w:szCs w:val="24"/>
        </w:rPr>
        <w:t xml:space="preserve">from designing a sample holder to </w:t>
      </w:r>
      <w:r w:rsidR="0085477F">
        <w:rPr>
          <w:rFonts w:ascii="Times New Roman" w:hAnsi="Times New Roman" w:cs="Times New Roman"/>
          <w:sz w:val="24"/>
          <w:szCs w:val="24"/>
        </w:rPr>
        <w:t xml:space="preserve">the </w:t>
      </w:r>
      <w:r w:rsidR="00BE4127">
        <w:rPr>
          <w:rFonts w:ascii="Times New Roman" w:hAnsi="Times New Roman" w:cs="Times New Roman"/>
          <w:sz w:val="24"/>
          <w:szCs w:val="24"/>
        </w:rPr>
        <w:t xml:space="preserve">placing of commas in the archival publication. His </w:t>
      </w:r>
      <w:r>
        <w:rPr>
          <w:rFonts w:ascii="Times New Roman" w:hAnsi="Times New Roman" w:cs="Times New Roman"/>
          <w:sz w:val="24"/>
          <w:szCs w:val="24"/>
        </w:rPr>
        <w:t>thesis research</w:t>
      </w:r>
      <w:r w:rsidR="00BE4127">
        <w:rPr>
          <w:rFonts w:ascii="Times New Roman" w:hAnsi="Times New Roman" w:cs="Times New Roman"/>
          <w:sz w:val="24"/>
          <w:szCs w:val="24"/>
        </w:rPr>
        <w:t xml:space="preserve"> at Virginia led to the offer of a Postdoctoral Research Associateship</w:t>
      </w:r>
      <w:r>
        <w:rPr>
          <w:rFonts w:ascii="Times New Roman" w:hAnsi="Times New Roman" w:cs="Times New Roman"/>
          <w:sz w:val="24"/>
          <w:szCs w:val="24"/>
        </w:rPr>
        <w:t xml:space="preserve"> (through the U.S. National Research Council)</w:t>
      </w:r>
      <w:r w:rsidR="00BE4127">
        <w:rPr>
          <w:rFonts w:ascii="Times New Roman" w:hAnsi="Times New Roman" w:cs="Times New Roman"/>
          <w:sz w:val="24"/>
          <w:szCs w:val="24"/>
        </w:rPr>
        <w:t xml:space="preserve"> in the Cryogenics Division at the National Bureau of Standards (</w:t>
      </w:r>
      <w:r w:rsidR="0085477F">
        <w:rPr>
          <w:rFonts w:ascii="Times New Roman" w:hAnsi="Times New Roman" w:cs="Times New Roman"/>
          <w:sz w:val="24"/>
          <w:szCs w:val="24"/>
        </w:rPr>
        <w:t xml:space="preserve">NBS, </w:t>
      </w:r>
      <w:r w:rsidR="00BE4127">
        <w:rPr>
          <w:rFonts w:ascii="Times New Roman" w:hAnsi="Times New Roman" w:cs="Times New Roman"/>
          <w:sz w:val="24"/>
          <w:szCs w:val="24"/>
        </w:rPr>
        <w:t>later re-named to</w:t>
      </w:r>
      <w:r>
        <w:rPr>
          <w:rFonts w:ascii="Times New Roman" w:hAnsi="Times New Roman" w:cs="Times New Roman"/>
          <w:sz w:val="24"/>
          <w:szCs w:val="24"/>
        </w:rPr>
        <w:t xml:space="preserve"> NIST</w:t>
      </w:r>
      <w:r w:rsidR="00BE4127">
        <w:rPr>
          <w:rFonts w:ascii="Times New Roman" w:hAnsi="Times New Roman" w:cs="Times New Roman"/>
          <w:sz w:val="24"/>
          <w:szCs w:val="24"/>
        </w:rPr>
        <w:t xml:space="preserve">). </w:t>
      </w:r>
    </w:p>
    <w:p w:rsidR="0085477F" w:rsidRDefault="0085477F" w:rsidP="00683B17">
      <w:pPr>
        <w:spacing w:after="0"/>
        <w:rPr>
          <w:rFonts w:ascii="Times New Roman" w:hAnsi="Times New Roman" w:cs="Times New Roman"/>
          <w:sz w:val="24"/>
          <w:szCs w:val="24"/>
        </w:rPr>
      </w:pPr>
    </w:p>
    <w:p w:rsidR="0085477F" w:rsidRDefault="0085477F" w:rsidP="00683B17">
      <w:pPr>
        <w:spacing w:after="0"/>
        <w:rPr>
          <w:rFonts w:ascii="Times New Roman" w:hAnsi="Times New Roman" w:cs="Times New Roman"/>
          <w:sz w:val="24"/>
          <w:szCs w:val="24"/>
        </w:rPr>
      </w:pPr>
      <w:r>
        <w:rPr>
          <w:rFonts w:ascii="Times New Roman" w:hAnsi="Times New Roman" w:cs="Times New Roman"/>
          <w:sz w:val="24"/>
          <w:szCs w:val="24"/>
        </w:rPr>
        <w:t xml:space="preserve">Mickey </w:t>
      </w:r>
      <w:r w:rsidR="00E72C3E">
        <w:rPr>
          <w:rFonts w:ascii="Times New Roman" w:hAnsi="Times New Roman" w:cs="Times New Roman"/>
          <w:sz w:val="24"/>
          <w:szCs w:val="24"/>
        </w:rPr>
        <w:t xml:space="preserve">started at </w:t>
      </w:r>
      <w:r w:rsidR="00BC4EC6">
        <w:rPr>
          <w:rFonts w:ascii="Times New Roman" w:hAnsi="Times New Roman" w:cs="Times New Roman"/>
          <w:sz w:val="24"/>
          <w:szCs w:val="24"/>
        </w:rPr>
        <w:t xml:space="preserve">the </w:t>
      </w:r>
      <w:r>
        <w:rPr>
          <w:rFonts w:ascii="Times New Roman" w:hAnsi="Times New Roman" w:cs="Times New Roman"/>
          <w:sz w:val="24"/>
          <w:szCs w:val="24"/>
        </w:rPr>
        <w:t xml:space="preserve">NBS </w:t>
      </w:r>
      <w:r w:rsidR="00BC4EC6">
        <w:rPr>
          <w:rFonts w:ascii="Times New Roman" w:hAnsi="Times New Roman" w:cs="Times New Roman"/>
          <w:sz w:val="24"/>
          <w:szCs w:val="24"/>
        </w:rPr>
        <w:t xml:space="preserve">Boulder Laboratories </w:t>
      </w:r>
      <w:r>
        <w:rPr>
          <w:rFonts w:ascii="Times New Roman" w:hAnsi="Times New Roman" w:cs="Times New Roman"/>
          <w:sz w:val="24"/>
          <w:szCs w:val="24"/>
        </w:rPr>
        <w:t xml:space="preserve">in 1970, </w:t>
      </w:r>
      <w:r w:rsidR="00E72C3E">
        <w:rPr>
          <w:rFonts w:ascii="Times New Roman" w:hAnsi="Times New Roman" w:cs="Times New Roman"/>
          <w:sz w:val="24"/>
          <w:szCs w:val="24"/>
        </w:rPr>
        <w:t xml:space="preserve">and he continued his career in Boulder until his formal retirement in 2003. </w:t>
      </w:r>
      <w:r>
        <w:rPr>
          <w:rFonts w:ascii="Times New Roman" w:hAnsi="Times New Roman" w:cs="Times New Roman"/>
          <w:sz w:val="24"/>
          <w:szCs w:val="24"/>
        </w:rPr>
        <w:t xml:space="preserve"> </w:t>
      </w:r>
      <w:r w:rsidR="00AA17A2">
        <w:rPr>
          <w:rFonts w:ascii="Times New Roman" w:hAnsi="Times New Roman" w:cs="Times New Roman"/>
          <w:sz w:val="24"/>
          <w:szCs w:val="24"/>
        </w:rPr>
        <w:t xml:space="preserve">After retirement, he continued to serve NIST and the </w:t>
      </w:r>
      <w:proofErr w:type="spellStart"/>
      <w:r w:rsidR="00AA17A2">
        <w:rPr>
          <w:rFonts w:ascii="Times New Roman" w:hAnsi="Times New Roman" w:cs="Times New Roman"/>
          <w:sz w:val="24"/>
          <w:szCs w:val="24"/>
        </w:rPr>
        <w:t>thermophysics</w:t>
      </w:r>
      <w:proofErr w:type="spellEnd"/>
      <w:r w:rsidR="00AA17A2">
        <w:rPr>
          <w:rFonts w:ascii="Times New Roman" w:hAnsi="Times New Roman" w:cs="Times New Roman"/>
          <w:sz w:val="24"/>
          <w:szCs w:val="24"/>
        </w:rPr>
        <w:t xml:space="preserve"> community as a </w:t>
      </w:r>
      <w:r>
        <w:rPr>
          <w:rFonts w:ascii="Times New Roman" w:hAnsi="Times New Roman" w:cs="Times New Roman"/>
          <w:sz w:val="24"/>
          <w:szCs w:val="24"/>
        </w:rPr>
        <w:t>NIST Scientist Emeritus</w:t>
      </w:r>
      <w:r w:rsidR="00AA17A2">
        <w:rPr>
          <w:rFonts w:ascii="Times New Roman" w:hAnsi="Times New Roman" w:cs="Times New Roman"/>
          <w:sz w:val="24"/>
          <w:szCs w:val="24"/>
        </w:rPr>
        <w:t xml:space="preserve">, and beginning in late 2015, he </w:t>
      </w:r>
      <w:r w:rsidR="007724B6">
        <w:rPr>
          <w:rFonts w:ascii="Times New Roman" w:hAnsi="Times New Roman" w:cs="Times New Roman"/>
          <w:sz w:val="24"/>
          <w:szCs w:val="24"/>
        </w:rPr>
        <w:t>served</w:t>
      </w:r>
      <w:r w:rsidR="00AA17A2">
        <w:rPr>
          <w:rFonts w:ascii="Times New Roman" w:hAnsi="Times New Roman" w:cs="Times New Roman"/>
          <w:sz w:val="24"/>
          <w:szCs w:val="24"/>
        </w:rPr>
        <w:t xml:space="preserve"> as Chair of the NIST Boulder Editorial Review Board </w:t>
      </w:r>
      <w:r>
        <w:rPr>
          <w:rFonts w:ascii="Times New Roman" w:hAnsi="Times New Roman" w:cs="Times New Roman"/>
          <w:sz w:val="24"/>
          <w:szCs w:val="24"/>
        </w:rPr>
        <w:t xml:space="preserve">until his death. </w:t>
      </w:r>
    </w:p>
    <w:p w:rsidR="00BC48BB" w:rsidRDefault="00BC48BB" w:rsidP="00683B17">
      <w:pPr>
        <w:spacing w:after="0"/>
        <w:rPr>
          <w:rFonts w:ascii="Times New Roman" w:hAnsi="Times New Roman" w:cs="Times New Roman"/>
          <w:sz w:val="24"/>
          <w:szCs w:val="24"/>
        </w:rPr>
      </w:pPr>
    </w:p>
    <w:p w:rsidR="00F33683" w:rsidRPr="00F33683" w:rsidRDefault="007724B6" w:rsidP="00F3368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Throughout his research career </w:t>
      </w:r>
      <w:r w:rsidR="00BC48BB">
        <w:rPr>
          <w:rFonts w:ascii="Times New Roman" w:hAnsi="Times New Roman" w:cs="Times New Roman"/>
          <w:sz w:val="24"/>
          <w:szCs w:val="24"/>
        </w:rPr>
        <w:t xml:space="preserve">at NBS and NIST, </w:t>
      </w:r>
      <w:r>
        <w:rPr>
          <w:rFonts w:ascii="Times New Roman" w:hAnsi="Times New Roman" w:cs="Times New Roman"/>
          <w:sz w:val="24"/>
          <w:szCs w:val="24"/>
        </w:rPr>
        <w:t xml:space="preserve">Dr. Haynes’ experimental </w:t>
      </w:r>
      <w:r w:rsidR="00BC48BB">
        <w:rPr>
          <w:rFonts w:ascii="Times New Roman" w:hAnsi="Times New Roman" w:cs="Times New Roman"/>
          <w:sz w:val="24"/>
          <w:szCs w:val="24"/>
        </w:rPr>
        <w:t xml:space="preserve">research work </w:t>
      </w:r>
      <w:r w:rsidR="00F87287">
        <w:rPr>
          <w:rFonts w:ascii="Times New Roman" w:hAnsi="Times New Roman" w:cs="Times New Roman"/>
          <w:sz w:val="24"/>
          <w:szCs w:val="24"/>
        </w:rPr>
        <w:t xml:space="preserve">focused on </w:t>
      </w:r>
      <w:r>
        <w:rPr>
          <w:rFonts w:ascii="Times New Roman" w:hAnsi="Times New Roman" w:cs="Times New Roman"/>
          <w:sz w:val="24"/>
          <w:szCs w:val="24"/>
        </w:rPr>
        <w:t xml:space="preserve">characterizing fluids and fluid mixtures through their thermodynamic and transport properties. </w:t>
      </w:r>
      <w:r w:rsidR="00BC48BB" w:rsidRPr="00BC48BB">
        <w:rPr>
          <w:rFonts w:ascii="Times New Roman" w:hAnsi="Times New Roman" w:cs="Times New Roman"/>
          <w:sz w:val="24"/>
          <w:szCs w:val="24"/>
        </w:rPr>
        <w:t xml:space="preserve">Mickey was responsible for the development of </w:t>
      </w:r>
      <w:r w:rsidR="00F87287">
        <w:rPr>
          <w:rFonts w:ascii="Times New Roman" w:hAnsi="Times New Roman" w:cs="Times New Roman"/>
          <w:sz w:val="24"/>
          <w:szCs w:val="24"/>
        </w:rPr>
        <w:t xml:space="preserve">several </w:t>
      </w:r>
      <w:r w:rsidR="00BC48BB" w:rsidRPr="00BC48BB">
        <w:rPr>
          <w:rFonts w:ascii="Times New Roman" w:hAnsi="Times New Roman" w:cs="Times New Roman"/>
          <w:sz w:val="24"/>
          <w:szCs w:val="24"/>
        </w:rPr>
        <w:t>state-of-the-art apparatus</w:t>
      </w:r>
      <w:r w:rsidR="00F87287">
        <w:rPr>
          <w:rFonts w:ascii="Times New Roman" w:hAnsi="Times New Roman" w:cs="Times New Roman"/>
          <w:sz w:val="24"/>
          <w:szCs w:val="24"/>
        </w:rPr>
        <w:t>. Two examples are the</w:t>
      </w:r>
      <w:r w:rsidR="00BC48BB">
        <w:rPr>
          <w:rFonts w:ascii="Times New Roman" w:hAnsi="Times New Roman" w:cs="Times New Roman"/>
          <w:sz w:val="24"/>
          <w:szCs w:val="24"/>
        </w:rPr>
        <w:t xml:space="preserve"> new generation of </w:t>
      </w:r>
      <w:r w:rsidR="00BC48BB" w:rsidRPr="00BC48BB">
        <w:rPr>
          <w:rFonts w:ascii="Times New Roman" w:hAnsi="Times New Roman" w:cs="Times New Roman"/>
          <w:sz w:val="24"/>
          <w:szCs w:val="24"/>
        </w:rPr>
        <w:t xml:space="preserve">magnetic suspension </w:t>
      </w:r>
      <w:proofErr w:type="spellStart"/>
      <w:r w:rsidR="00BC48BB" w:rsidRPr="00BC48BB">
        <w:rPr>
          <w:rFonts w:ascii="Times New Roman" w:hAnsi="Times New Roman" w:cs="Times New Roman"/>
          <w:sz w:val="24"/>
          <w:szCs w:val="24"/>
        </w:rPr>
        <w:t>densimeter</w:t>
      </w:r>
      <w:r w:rsidR="00F87287">
        <w:rPr>
          <w:rFonts w:ascii="Times New Roman" w:hAnsi="Times New Roman" w:cs="Times New Roman"/>
          <w:sz w:val="24"/>
          <w:szCs w:val="24"/>
        </w:rPr>
        <w:t>s</w:t>
      </w:r>
      <w:proofErr w:type="spellEnd"/>
      <w:r w:rsidR="00BC48BB">
        <w:rPr>
          <w:rFonts w:ascii="Times New Roman" w:hAnsi="Times New Roman" w:cs="Times New Roman"/>
          <w:sz w:val="24"/>
          <w:szCs w:val="24"/>
        </w:rPr>
        <w:t xml:space="preserve"> [</w:t>
      </w:r>
      <w:r w:rsidR="00F346E9">
        <w:rPr>
          <w:rFonts w:ascii="Times New Roman" w:hAnsi="Times New Roman" w:cs="Times New Roman"/>
          <w:sz w:val="24"/>
          <w:szCs w:val="24"/>
        </w:rPr>
        <w:t>4</w:t>
      </w:r>
      <w:r w:rsidR="00BC48BB">
        <w:rPr>
          <w:rFonts w:ascii="Times New Roman" w:hAnsi="Times New Roman" w:cs="Times New Roman"/>
          <w:sz w:val="24"/>
          <w:szCs w:val="24"/>
        </w:rPr>
        <w:t>]</w:t>
      </w:r>
      <w:r w:rsidR="00BC48BB" w:rsidRPr="00BC48BB">
        <w:rPr>
          <w:rFonts w:ascii="Times New Roman" w:hAnsi="Times New Roman" w:cs="Times New Roman"/>
          <w:sz w:val="24"/>
          <w:szCs w:val="24"/>
        </w:rPr>
        <w:t xml:space="preserve"> and </w:t>
      </w:r>
      <w:r w:rsidR="004126D9">
        <w:rPr>
          <w:rFonts w:ascii="Times New Roman" w:hAnsi="Times New Roman" w:cs="Times New Roman"/>
          <w:sz w:val="24"/>
          <w:szCs w:val="24"/>
        </w:rPr>
        <w:t xml:space="preserve">a </w:t>
      </w:r>
      <w:r w:rsidR="00BC48BB" w:rsidRPr="00BC48BB">
        <w:rPr>
          <w:rFonts w:ascii="Times New Roman" w:hAnsi="Times New Roman" w:cs="Times New Roman"/>
          <w:sz w:val="24"/>
          <w:szCs w:val="24"/>
        </w:rPr>
        <w:t>torsional crystal viscometer</w:t>
      </w:r>
      <w:r w:rsidR="00BC48BB">
        <w:rPr>
          <w:rFonts w:ascii="Times New Roman" w:hAnsi="Times New Roman" w:cs="Times New Roman"/>
          <w:sz w:val="24"/>
          <w:szCs w:val="24"/>
        </w:rPr>
        <w:t xml:space="preserve"> [</w:t>
      </w:r>
      <w:r w:rsidR="00F346E9">
        <w:rPr>
          <w:rFonts w:ascii="Times New Roman" w:hAnsi="Times New Roman" w:cs="Times New Roman"/>
          <w:sz w:val="24"/>
          <w:szCs w:val="24"/>
        </w:rPr>
        <w:t>5</w:t>
      </w:r>
      <w:r w:rsidR="00BC48BB">
        <w:rPr>
          <w:rFonts w:ascii="Times New Roman" w:hAnsi="Times New Roman" w:cs="Times New Roman"/>
          <w:sz w:val="24"/>
          <w:szCs w:val="24"/>
        </w:rPr>
        <w:t>]</w:t>
      </w:r>
      <w:r w:rsidR="00BC48BB" w:rsidRPr="00BC48BB">
        <w:rPr>
          <w:rFonts w:ascii="Times New Roman" w:hAnsi="Times New Roman" w:cs="Times New Roman"/>
          <w:sz w:val="24"/>
          <w:szCs w:val="24"/>
        </w:rPr>
        <w:t xml:space="preserve">. These instruments were </w:t>
      </w:r>
      <w:r w:rsidR="004126D9">
        <w:rPr>
          <w:rFonts w:ascii="Times New Roman" w:hAnsi="Times New Roman" w:cs="Times New Roman"/>
          <w:sz w:val="24"/>
          <w:szCs w:val="24"/>
        </w:rPr>
        <w:t xml:space="preserve">generally </w:t>
      </w:r>
      <w:r w:rsidR="00BC48BB" w:rsidRPr="00BC48BB">
        <w:rPr>
          <w:rFonts w:ascii="Times New Roman" w:hAnsi="Times New Roman" w:cs="Times New Roman"/>
          <w:sz w:val="24"/>
          <w:szCs w:val="24"/>
        </w:rPr>
        <w:t xml:space="preserve">used for property measurements at low and high temperatures and </w:t>
      </w:r>
      <w:r w:rsidR="00F87287">
        <w:rPr>
          <w:rFonts w:ascii="Times New Roman" w:hAnsi="Times New Roman" w:cs="Times New Roman"/>
          <w:sz w:val="24"/>
          <w:szCs w:val="24"/>
        </w:rPr>
        <w:t>across a broad range of pressures</w:t>
      </w:r>
      <w:r w:rsidR="004126D9">
        <w:rPr>
          <w:rFonts w:ascii="Times New Roman" w:hAnsi="Times New Roman" w:cs="Times New Roman"/>
          <w:sz w:val="24"/>
          <w:szCs w:val="24"/>
        </w:rPr>
        <w:t xml:space="preserve">. </w:t>
      </w:r>
      <w:r w:rsidR="00F87287">
        <w:rPr>
          <w:rFonts w:ascii="Times New Roman" w:hAnsi="Times New Roman" w:cs="Times New Roman"/>
          <w:sz w:val="24"/>
          <w:szCs w:val="24"/>
        </w:rPr>
        <w:t>A</w:t>
      </w:r>
      <w:r w:rsidR="004126D9">
        <w:rPr>
          <w:rFonts w:ascii="Times New Roman" w:hAnsi="Times New Roman" w:cs="Times New Roman"/>
          <w:sz w:val="24"/>
          <w:szCs w:val="24"/>
        </w:rPr>
        <w:t>s part of the celebration of the 50</w:t>
      </w:r>
      <w:r w:rsidR="004126D9" w:rsidRPr="004126D9">
        <w:rPr>
          <w:rFonts w:ascii="Times New Roman" w:hAnsi="Times New Roman" w:cs="Times New Roman"/>
          <w:sz w:val="24"/>
          <w:szCs w:val="24"/>
          <w:vertAlign w:val="superscript"/>
        </w:rPr>
        <w:t>th</w:t>
      </w:r>
      <w:r w:rsidR="004126D9">
        <w:rPr>
          <w:rFonts w:ascii="Times New Roman" w:hAnsi="Times New Roman" w:cs="Times New Roman"/>
          <w:sz w:val="24"/>
          <w:szCs w:val="24"/>
        </w:rPr>
        <w:t xml:space="preserve"> Anniversary o</w:t>
      </w:r>
      <w:r w:rsidR="00F87287">
        <w:rPr>
          <w:rFonts w:ascii="Times New Roman" w:hAnsi="Times New Roman" w:cs="Times New Roman"/>
          <w:sz w:val="24"/>
          <w:szCs w:val="24"/>
        </w:rPr>
        <w:t xml:space="preserve">f the NIST Boulder Laboratories in 2004, historically significant work was recognized: </w:t>
      </w:r>
      <w:r w:rsidR="004126D9">
        <w:rPr>
          <w:rFonts w:ascii="Times New Roman" w:hAnsi="Times New Roman" w:cs="Times New Roman"/>
          <w:sz w:val="24"/>
          <w:szCs w:val="24"/>
        </w:rPr>
        <w:t xml:space="preserve">three papers of Dr. Haynes were included in the collection of significant papers from the first 50 years of </w:t>
      </w:r>
      <w:r w:rsidR="004B65E6">
        <w:rPr>
          <w:rFonts w:ascii="Times New Roman" w:hAnsi="Times New Roman" w:cs="Times New Roman"/>
          <w:sz w:val="24"/>
          <w:szCs w:val="24"/>
        </w:rPr>
        <w:t xml:space="preserve">the </w:t>
      </w:r>
      <w:r w:rsidR="004126D9">
        <w:rPr>
          <w:rFonts w:ascii="Times New Roman" w:hAnsi="Times New Roman" w:cs="Times New Roman"/>
          <w:sz w:val="24"/>
          <w:szCs w:val="24"/>
        </w:rPr>
        <w:t>NIST</w:t>
      </w:r>
      <w:r w:rsidR="00C073A7">
        <w:rPr>
          <w:rFonts w:ascii="Times New Roman" w:hAnsi="Times New Roman" w:cs="Times New Roman"/>
          <w:sz w:val="24"/>
          <w:szCs w:val="24"/>
        </w:rPr>
        <w:t xml:space="preserve"> Boulder Laboratories [</w:t>
      </w:r>
      <w:r w:rsidR="00F346E9">
        <w:rPr>
          <w:rFonts w:ascii="Times New Roman" w:hAnsi="Times New Roman" w:cs="Times New Roman"/>
          <w:sz w:val="24"/>
          <w:szCs w:val="24"/>
        </w:rPr>
        <w:t>6</w:t>
      </w:r>
      <w:r w:rsidR="00C073A7">
        <w:rPr>
          <w:rFonts w:ascii="Times New Roman" w:hAnsi="Times New Roman" w:cs="Times New Roman"/>
          <w:sz w:val="24"/>
          <w:szCs w:val="24"/>
        </w:rPr>
        <w:t>-</w:t>
      </w:r>
      <w:r w:rsidR="00F346E9">
        <w:rPr>
          <w:rFonts w:ascii="Times New Roman" w:hAnsi="Times New Roman" w:cs="Times New Roman"/>
          <w:sz w:val="24"/>
          <w:szCs w:val="24"/>
        </w:rPr>
        <w:t>8</w:t>
      </w:r>
      <w:r w:rsidR="00C073A7">
        <w:rPr>
          <w:rFonts w:ascii="Times New Roman" w:hAnsi="Times New Roman" w:cs="Times New Roman"/>
          <w:sz w:val="24"/>
          <w:szCs w:val="24"/>
        </w:rPr>
        <w:t xml:space="preserve">]. </w:t>
      </w:r>
      <w:r w:rsidR="00F33683" w:rsidRPr="00F33683">
        <w:rPr>
          <w:rFonts w:ascii="Times New Roman" w:hAnsi="Times New Roman" w:cs="Times New Roman"/>
          <w:sz w:val="24"/>
          <w:szCs w:val="24"/>
        </w:rPr>
        <w:t>Dr. Haynes has a</w:t>
      </w:r>
      <w:r w:rsidR="00F33683">
        <w:rPr>
          <w:rFonts w:ascii="Times New Roman" w:hAnsi="Times New Roman" w:cs="Times New Roman"/>
          <w:sz w:val="24"/>
          <w:szCs w:val="24"/>
        </w:rPr>
        <w:t>n enduring</w:t>
      </w:r>
      <w:r w:rsidR="00F33683" w:rsidRPr="00F33683">
        <w:rPr>
          <w:rFonts w:ascii="Times New Roman" w:hAnsi="Times New Roman" w:cs="Times New Roman"/>
          <w:sz w:val="24"/>
          <w:szCs w:val="24"/>
        </w:rPr>
        <w:t xml:space="preserve"> reputation as a careful </w:t>
      </w:r>
      <w:proofErr w:type="spellStart"/>
      <w:r w:rsidR="00F33683" w:rsidRPr="00F33683">
        <w:rPr>
          <w:rFonts w:ascii="Times New Roman" w:hAnsi="Times New Roman" w:cs="Times New Roman"/>
          <w:sz w:val="24"/>
          <w:szCs w:val="24"/>
        </w:rPr>
        <w:t>metrologist</w:t>
      </w:r>
      <w:proofErr w:type="spellEnd"/>
      <w:r w:rsidR="00F33683" w:rsidRPr="00F33683">
        <w:rPr>
          <w:rFonts w:ascii="Times New Roman" w:hAnsi="Times New Roman" w:cs="Times New Roman"/>
          <w:sz w:val="24"/>
          <w:szCs w:val="24"/>
        </w:rPr>
        <w:t xml:space="preserve">: his precision property measurements for a number of systems still underpin the analysis of numerous engineering applications.  </w:t>
      </w:r>
      <w:r w:rsidR="008D7E06">
        <w:rPr>
          <w:rFonts w:ascii="Times New Roman" w:hAnsi="Times New Roman" w:cs="Times New Roman"/>
          <w:sz w:val="24"/>
          <w:szCs w:val="24"/>
        </w:rPr>
        <w:t xml:space="preserve">Even after Mickey entered the scientific leadership track at NIST, his affinity for laboratory work continued—he was often the </w:t>
      </w:r>
      <w:r w:rsidR="008D7E06">
        <w:rPr>
          <w:rFonts w:ascii="Times New Roman" w:hAnsi="Times New Roman" w:cs="Times New Roman"/>
          <w:sz w:val="24"/>
          <w:szCs w:val="24"/>
        </w:rPr>
        <w:lastRenderedPageBreak/>
        <w:t xml:space="preserve">one who came in at night and on weekends to fill the liquid nitrogen </w:t>
      </w:r>
      <w:proofErr w:type="spellStart"/>
      <w:r w:rsidR="008D7E06">
        <w:rPr>
          <w:rFonts w:ascii="Times New Roman" w:hAnsi="Times New Roman" w:cs="Times New Roman"/>
          <w:sz w:val="24"/>
          <w:szCs w:val="24"/>
        </w:rPr>
        <w:t>dewars</w:t>
      </w:r>
      <w:proofErr w:type="spellEnd"/>
      <w:r w:rsidR="008D7E06">
        <w:rPr>
          <w:rFonts w:ascii="Times New Roman" w:hAnsi="Times New Roman" w:cs="Times New Roman"/>
          <w:sz w:val="24"/>
          <w:szCs w:val="24"/>
        </w:rPr>
        <w:t xml:space="preserve"> for his colleagues’ experiments.</w:t>
      </w:r>
    </w:p>
    <w:p w:rsidR="009A5B33" w:rsidRDefault="009A5B33" w:rsidP="00683B17">
      <w:pPr>
        <w:spacing w:after="0"/>
        <w:rPr>
          <w:rFonts w:ascii="Times New Roman" w:hAnsi="Times New Roman" w:cs="Times New Roman"/>
          <w:sz w:val="24"/>
          <w:szCs w:val="24"/>
        </w:rPr>
      </w:pPr>
    </w:p>
    <w:p w:rsidR="004B65E6" w:rsidRDefault="000A1912" w:rsidP="00683B17">
      <w:pPr>
        <w:spacing w:after="0"/>
        <w:rPr>
          <w:rFonts w:ascii="Times New Roman" w:hAnsi="Times New Roman" w:cs="Times New Roman"/>
          <w:sz w:val="24"/>
          <w:szCs w:val="24"/>
        </w:rPr>
      </w:pPr>
      <w:r>
        <w:rPr>
          <w:rFonts w:ascii="Times New Roman" w:hAnsi="Times New Roman" w:cs="Times New Roman"/>
          <w:sz w:val="24"/>
          <w:szCs w:val="24"/>
        </w:rPr>
        <w:t>A</w:t>
      </w:r>
      <w:r w:rsidR="001833CD">
        <w:rPr>
          <w:rFonts w:ascii="Times New Roman" w:hAnsi="Times New Roman" w:cs="Times New Roman"/>
          <w:sz w:val="24"/>
          <w:szCs w:val="24"/>
        </w:rPr>
        <w:t>s</w:t>
      </w:r>
      <w:r>
        <w:rPr>
          <w:rFonts w:ascii="Times New Roman" w:hAnsi="Times New Roman" w:cs="Times New Roman"/>
          <w:sz w:val="24"/>
          <w:szCs w:val="24"/>
        </w:rPr>
        <w:t xml:space="preserve"> Dr. Haynes</w:t>
      </w:r>
      <w:r>
        <w:rPr>
          <w:rFonts w:ascii="Times New Roman" w:hAnsi="Times New Roman" w:cs="Times New Roman"/>
          <w:sz w:val="24"/>
          <w:szCs w:val="24"/>
        </w:rPr>
        <w:t xml:space="preserve"> was asked to accept increased responsibilities within the organization</w:t>
      </w:r>
      <w:r>
        <w:rPr>
          <w:rFonts w:ascii="Times New Roman" w:hAnsi="Times New Roman" w:cs="Times New Roman"/>
          <w:sz w:val="24"/>
          <w:szCs w:val="24"/>
        </w:rPr>
        <w:t>, his career and leadership at NIST advanced rapidly</w:t>
      </w:r>
      <w:r w:rsidR="004B65E6">
        <w:rPr>
          <w:rFonts w:ascii="Times New Roman" w:hAnsi="Times New Roman" w:cs="Times New Roman"/>
          <w:sz w:val="24"/>
          <w:szCs w:val="24"/>
        </w:rPr>
        <w:t xml:space="preserve">. </w:t>
      </w:r>
      <w:r w:rsidR="00EE09AD" w:rsidRPr="00EE09AD">
        <w:rPr>
          <w:rFonts w:ascii="Times New Roman" w:hAnsi="Times New Roman" w:cs="Times New Roman"/>
          <w:sz w:val="24"/>
          <w:szCs w:val="24"/>
        </w:rPr>
        <w:t>In 1985</w:t>
      </w:r>
      <w:r w:rsidR="00EE09AD">
        <w:rPr>
          <w:rFonts w:ascii="Times New Roman" w:hAnsi="Times New Roman" w:cs="Times New Roman"/>
          <w:sz w:val="24"/>
          <w:szCs w:val="24"/>
        </w:rPr>
        <w:t>,</w:t>
      </w:r>
      <w:r w:rsidR="00EE09AD" w:rsidRPr="00EE09AD">
        <w:rPr>
          <w:rFonts w:ascii="Times New Roman" w:hAnsi="Times New Roman" w:cs="Times New Roman"/>
          <w:sz w:val="24"/>
          <w:szCs w:val="24"/>
        </w:rPr>
        <w:t xml:space="preserve"> Dr. Haynes became Group Leader of the Properties of Fluids Group in the </w:t>
      </w:r>
      <w:proofErr w:type="spellStart"/>
      <w:r w:rsidR="00EE09AD" w:rsidRPr="00EE09AD">
        <w:rPr>
          <w:rFonts w:ascii="Times New Roman" w:hAnsi="Times New Roman" w:cs="Times New Roman"/>
          <w:sz w:val="24"/>
          <w:szCs w:val="24"/>
        </w:rPr>
        <w:t>Thermophysics</w:t>
      </w:r>
      <w:proofErr w:type="spellEnd"/>
      <w:r w:rsidR="00EE09AD" w:rsidRPr="00EE09AD">
        <w:rPr>
          <w:rFonts w:ascii="Times New Roman" w:hAnsi="Times New Roman" w:cs="Times New Roman"/>
          <w:sz w:val="24"/>
          <w:szCs w:val="24"/>
        </w:rPr>
        <w:t xml:space="preserve"> Division at NIST</w:t>
      </w:r>
      <w:r>
        <w:rPr>
          <w:rFonts w:ascii="Times New Roman" w:hAnsi="Times New Roman" w:cs="Times New Roman"/>
          <w:sz w:val="24"/>
          <w:szCs w:val="24"/>
        </w:rPr>
        <w:t xml:space="preserve">.  </w:t>
      </w:r>
      <w:r w:rsidRPr="00EE09AD">
        <w:rPr>
          <w:rFonts w:ascii="Times New Roman" w:hAnsi="Times New Roman" w:cs="Times New Roman"/>
          <w:sz w:val="24"/>
          <w:szCs w:val="24"/>
        </w:rPr>
        <w:t>In 1989</w:t>
      </w:r>
      <w:r>
        <w:rPr>
          <w:rFonts w:ascii="Times New Roman" w:hAnsi="Times New Roman" w:cs="Times New Roman"/>
          <w:sz w:val="24"/>
          <w:szCs w:val="24"/>
        </w:rPr>
        <w:t>,</w:t>
      </w:r>
      <w:r w:rsidRPr="00EE09AD">
        <w:rPr>
          <w:rFonts w:ascii="Times New Roman" w:hAnsi="Times New Roman" w:cs="Times New Roman"/>
          <w:sz w:val="24"/>
          <w:szCs w:val="24"/>
        </w:rPr>
        <w:t xml:space="preserve"> he became Deputy Chief of the </w:t>
      </w:r>
      <w:proofErr w:type="spellStart"/>
      <w:r w:rsidRPr="00EE09AD">
        <w:rPr>
          <w:rFonts w:ascii="Times New Roman" w:hAnsi="Times New Roman" w:cs="Times New Roman"/>
          <w:sz w:val="24"/>
          <w:szCs w:val="24"/>
        </w:rPr>
        <w:t>Thermophysics</w:t>
      </w:r>
      <w:proofErr w:type="spellEnd"/>
      <w:r w:rsidRPr="00EE09AD">
        <w:rPr>
          <w:rFonts w:ascii="Times New Roman" w:hAnsi="Times New Roman" w:cs="Times New Roman"/>
          <w:sz w:val="24"/>
          <w:szCs w:val="24"/>
        </w:rPr>
        <w:t xml:space="preserve"> Division</w:t>
      </w:r>
      <w:r>
        <w:rPr>
          <w:rFonts w:ascii="Times New Roman" w:hAnsi="Times New Roman" w:cs="Times New Roman"/>
          <w:sz w:val="24"/>
          <w:szCs w:val="24"/>
        </w:rPr>
        <w:t>, although he continued his role closer to the laboratory bench, as Group Leader, for</w:t>
      </w:r>
      <w:r w:rsidR="00EE09AD" w:rsidRPr="00EE09AD">
        <w:rPr>
          <w:rFonts w:ascii="Times New Roman" w:hAnsi="Times New Roman" w:cs="Times New Roman"/>
          <w:sz w:val="24"/>
          <w:szCs w:val="24"/>
        </w:rPr>
        <w:t xml:space="preserve"> ten years.  </w:t>
      </w:r>
      <w:r w:rsidR="001833CD">
        <w:rPr>
          <w:rFonts w:ascii="Times New Roman" w:hAnsi="Times New Roman" w:cs="Times New Roman"/>
          <w:sz w:val="24"/>
          <w:szCs w:val="24"/>
        </w:rPr>
        <w:t>I</w:t>
      </w:r>
      <w:r w:rsidR="00EE09AD" w:rsidRPr="00EE09AD">
        <w:rPr>
          <w:rFonts w:ascii="Times New Roman" w:hAnsi="Times New Roman" w:cs="Times New Roman"/>
          <w:sz w:val="24"/>
          <w:szCs w:val="24"/>
        </w:rPr>
        <w:t>n 1994</w:t>
      </w:r>
      <w:r w:rsidR="001833CD">
        <w:rPr>
          <w:rFonts w:ascii="Times New Roman" w:hAnsi="Times New Roman" w:cs="Times New Roman"/>
          <w:sz w:val="24"/>
          <w:szCs w:val="24"/>
        </w:rPr>
        <w:t>, he was named</w:t>
      </w:r>
      <w:r w:rsidR="00EE09AD" w:rsidRPr="00EE09AD">
        <w:rPr>
          <w:rFonts w:ascii="Times New Roman" w:hAnsi="Times New Roman" w:cs="Times New Roman"/>
          <w:sz w:val="24"/>
          <w:szCs w:val="24"/>
        </w:rPr>
        <w:t xml:space="preserve"> Assistant Director of the NIST Chemical Science and Technology Laboratory, and in 1999</w:t>
      </w:r>
      <w:r w:rsidR="001833CD">
        <w:rPr>
          <w:rFonts w:ascii="Times New Roman" w:hAnsi="Times New Roman" w:cs="Times New Roman"/>
          <w:sz w:val="24"/>
          <w:szCs w:val="24"/>
        </w:rPr>
        <w:t xml:space="preserve"> he was appointed as</w:t>
      </w:r>
      <w:r w:rsidR="00EE09AD" w:rsidRPr="00EE09AD">
        <w:rPr>
          <w:rFonts w:ascii="Times New Roman" w:hAnsi="Times New Roman" w:cs="Times New Roman"/>
          <w:sz w:val="24"/>
          <w:szCs w:val="24"/>
        </w:rPr>
        <w:t xml:space="preserve"> Chief of the Physical and Chemical Properties Division. In these positions, he provided leadership of the fluid properties research program at NIST.</w:t>
      </w:r>
      <w:r w:rsidR="007517E3">
        <w:rPr>
          <w:rFonts w:ascii="Times New Roman" w:hAnsi="Times New Roman" w:cs="Times New Roman"/>
          <w:sz w:val="24"/>
          <w:szCs w:val="24"/>
        </w:rPr>
        <w:t xml:space="preserve"> </w:t>
      </w:r>
      <w:r w:rsidR="001833CD">
        <w:rPr>
          <w:rFonts w:ascii="Times New Roman" w:hAnsi="Times New Roman" w:cs="Times New Roman"/>
          <w:sz w:val="24"/>
          <w:szCs w:val="24"/>
        </w:rPr>
        <w:t>He also began his lifelong friendship with the current Director of NIST, Willie May, who recently noted that Mickey “was a very special person and I feel especially privileged to have known and spent so much time with him and his wonderful family.”  Mickey developed a large network of mutually devoted professional friendships, and h</w:t>
      </w:r>
      <w:r w:rsidR="007517E3">
        <w:rPr>
          <w:rFonts w:ascii="Times New Roman" w:hAnsi="Times New Roman" w:cs="Times New Roman"/>
          <w:sz w:val="24"/>
          <w:szCs w:val="24"/>
        </w:rPr>
        <w:t>e was well known</w:t>
      </w:r>
      <w:r w:rsidR="001833CD">
        <w:rPr>
          <w:rFonts w:ascii="Times New Roman" w:hAnsi="Times New Roman" w:cs="Times New Roman"/>
          <w:sz w:val="24"/>
          <w:szCs w:val="24"/>
        </w:rPr>
        <w:t>, inside and outside of NIST,</w:t>
      </w:r>
      <w:r w:rsidR="007517E3">
        <w:rPr>
          <w:rFonts w:ascii="Times New Roman" w:hAnsi="Times New Roman" w:cs="Times New Roman"/>
          <w:sz w:val="24"/>
          <w:szCs w:val="24"/>
        </w:rPr>
        <w:t xml:space="preserve"> for his </w:t>
      </w:r>
      <w:r w:rsidR="00535499">
        <w:rPr>
          <w:rFonts w:ascii="Times New Roman" w:hAnsi="Times New Roman" w:cs="Times New Roman"/>
          <w:sz w:val="24"/>
          <w:szCs w:val="24"/>
        </w:rPr>
        <w:t xml:space="preserve">vision of </w:t>
      </w:r>
      <w:r w:rsidR="007517E3">
        <w:rPr>
          <w:rFonts w:ascii="Times New Roman" w:hAnsi="Times New Roman" w:cs="Times New Roman"/>
          <w:sz w:val="24"/>
          <w:szCs w:val="24"/>
        </w:rPr>
        <w:t>a program that integrated experimental measurements and instrument development with theoretical model</w:t>
      </w:r>
      <w:r w:rsidR="0017059C">
        <w:rPr>
          <w:rFonts w:ascii="Times New Roman" w:hAnsi="Times New Roman" w:cs="Times New Roman"/>
          <w:sz w:val="24"/>
          <w:szCs w:val="24"/>
        </w:rPr>
        <w:t>s</w:t>
      </w:r>
      <w:r w:rsidR="007517E3">
        <w:rPr>
          <w:rFonts w:ascii="Times New Roman" w:hAnsi="Times New Roman" w:cs="Times New Roman"/>
          <w:sz w:val="24"/>
          <w:szCs w:val="24"/>
        </w:rPr>
        <w:t xml:space="preserve"> and data that would be of direct use to a user community.  These stakeholders</w:t>
      </w:r>
      <w:r w:rsidR="001833CD">
        <w:rPr>
          <w:rFonts w:ascii="Times New Roman" w:hAnsi="Times New Roman" w:cs="Times New Roman"/>
          <w:sz w:val="24"/>
          <w:szCs w:val="24"/>
        </w:rPr>
        <w:t xml:space="preserve"> and personal friends</w:t>
      </w:r>
      <w:r w:rsidR="007517E3">
        <w:rPr>
          <w:rFonts w:ascii="Times New Roman" w:hAnsi="Times New Roman" w:cs="Times New Roman"/>
          <w:sz w:val="24"/>
          <w:szCs w:val="24"/>
        </w:rPr>
        <w:t xml:space="preserve"> included those requiring </w:t>
      </w:r>
      <w:proofErr w:type="spellStart"/>
      <w:r w:rsidR="007517E3">
        <w:rPr>
          <w:rFonts w:ascii="Times New Roman" w:hAnsi="Times New Roman" w:cs="Times New Roman"/>
          <w:sz w:val="24"/>
          <w:szCs w:val="24"/>
        </w:rPr>
        <w:t>thermophysical</w:t>
      </w:r>
      <w:proofErr w:type="spellEnd"/>
      <w:r w:rsidR="007517E3">
        <w:rPr>
          <w:rFonts w:ascii="Times New Roman" w:hAnsi="Times New Roman" w:cs="Times New Roman"/>
          <w:sz w:val="24"/>
          <w:szCs w:val="24"/>
        </w:rPr>
        <w:t xml:space="preserve"> and thermochemical property information for specific technological applications</w:t>
      </w:r>
      <w:r w:rsidR="001833CD">
        <w:rPr>
          <w:rFonts w:ascii="Times New Roman" w:hAnsi="Times New Roman" w:cs="Times New Roman"/>
          <w:sz w:val="24"/>
          <w:szCs w:val="24"/>
        </w:rPr>
        <w:t>,</w:t>
      </w:r>
      <w:r w:rsidR="007517E3">
        <w:rPr>
          <w:rFonts w:ascii="Times New Roman" w:hAnsi="Times New Roman" w:cs="Times New Roman"/>
          <w:sz w:val="24"/>
          <w:szCs w:val="24"/>
        </w:rPr>
        <w:t xml:space="preserve"> as well as scientists exploring the foundations of </w:t>
      </w:r>
      <w:r w:rsidR="0019193F">
        <w:rPr>
          <w:rFonts w:ascii="Times New Roman" w:hAnsi="Times New Roman" w:cs="Times New Roman"/>
          <w:sz w:val="24"/>
          <w:szCs w:val="24"/>
        </w:rPr>
        <w:t xml:space="preserve">matter and thermal sciences. </w:t>
      </w:r>
    </w:p>
    <w:p w:rsidR="003B5D4D" w:rsidRDefault="003B5D4D" w:rsidP="008F4654">
      <w:pPr>
        <w:rPr>
          <w:rFonts w:ascii="Times New Roman" w:hAnsi="Times New Roman" w:cs="Times New Roman"/>
          <w:sz w:val="24"/>
          <w:szCs w:val="24"/>
        </w:rPr>
      </w:pPr>
    </w:p>
    <w:p w:rsidR="008F4654" w:rsidRDefault="008F4654" w:rsidP="008F4654">
      <w:pPr>
        <w:rPr>
          <w:rFonts w:ascii="Times New Roman" w:hAnsi="Times New Roman" w:cs="Times New Roman"/>
          <w:sz w:val="24"/>
          <w:szCs w:val="24"/>
        </w:rPr>
      </w:pPr>
      <w:bookmarkStart w:id="0" w:name="_GoBack"/>
      <w:bookmarkEnd w:id="0"/>
      <w:r w:rsidRPr="00CA7464">
        <w:rPr>
          <w:rFonts w:ascii="Times New Roman" w:hAnsi="Times New Roman" w:cs="Times New Roman"/>
          <w:sz w:val="24"/>
          <w:szCs w:val="24"/>
        </w:rPr>
        <w:t xml:space="preserve">Dr. Haynes was recognized </w:t>
      </w:r>
      <w:r w:rsidR="00627B8A">
        <w:rPr>
          <w:rFonts w:ascii="Times New Roman" w:hAnsi="Times New Roman" w:cs="Times New Roman"/>
          <w:sz w:val="24"/>
          <w:szCs w:val="24"/>
        </w:rPr>
        <w:t xml:space="preserve">within NIST </w:t>
      </w:r>
      <w:r w:rsidRPr="00CA7464">
        <w:rPr>
          <w:rFonts w:ascii="Times New Roman" w:hAnsi="Times New Roman" w:cs="Times New Roman"/>
          <w:sz w:val="24"/>
          <w:szCs w:val="24"/>
        </w:rPr>
        <w:t xml:space="preserve">for his leadership of people and </w:t>
      </w:r>
      <w:r w:rsidR="0017059C">
        <w:rPr>
          <w:rFonts w:ascii="Times New Roman" w:hAnsi="Times New Roman" w:cs="Times New Roman"/>
          <w:sz w:val="24"/>
          <w:szCs w:val="24"/>
        </w:rPr>
        <w:t xml:space="preserve">the </w:t>
      </w:r>
      <w:r w:rsidRPr="00CA7464">
        <w:rPr>
          <w:rFonts w:ascii="Times New Roman" w:hAnsi="Times New Roman" w:cs="Times New Roman"/>
          <w:sz w:val="24"/>
          <w:szCs w:val="24"/>
        </w:rPr>
        <w:t xml:space="preserve">development of impactful programs. </w:t>
      </w:r>
      <w:r w:rsidR="00627B8A">
        <w:rPr>
          <w:rFonts w:ascii="Times New Roman" w:hAnsi="Times New Roman" w:cs="Times New Roman"/>
          <w:sz w:val="24"/>
          <w:szCs w:val="24"/>
        </w:rPr>
        <w:t>He was awarded</w:t>
      </w:r>
      <w:r w:rsidRPr="00CA7464">
        <w:rPr>
          <w:rFonts w:ascii="Times New Roman" w:hAnsi="Times New Roman" w:cs="Times New Roman"/>
          <w:sz w:val="24"/>
          <w:szCs w:val="24"/>
        </w:rPr>
        <w:t xml:space="preserve"> the U.S. Department of Commerce Silver Medal in 2002. Upon his retirement, Dr. Haynes was elected to the NIST Portrait Gallery of Distinguished Scientists, Engineers, and Administrators. These are both very high honors bestowed on the very top echelon of NIST </w:t>
      </w:r>
      <w:r w:rsidR="00627B8A">
        <w:rPr>
          <w:rFonts w:ascii="Times New Roman" w:hAnsi="Times New Roman" w:cs="Times New Roman"/>
          <w:sz w:val="24"/>
          <w:szCs w:val="24"/>
        </w:rPr>
        <w:t>scientific and administrative leaders</w:t>
      </w:r>
      <w:r w:rsidRPr="00CA7464">
        <w:rPr>
          <w:rFonts w:ascii="Times New Roman" w:hAnsi="Times New Roman" w:cs="Times New Roman"/>
          <w:sz w:val="24"/>
          <w:szCs w:val="24"/>
        </w:rPr>
        <w:t>.</w:t>
      </w:r>
      <w:r w:rsidR="00253095">
        <w:rPr>
          <w:rFonts w:ascii="Times New Roman" w:hAnsi="Times New Roman" w:cs="Times New Roman"/>
          <w:sz w:val="24"/>
          <w:szCs w:val="24"/>
        </w:rPr>
        <w:t xml:space="preserve"> </w:t>
      </w:r>
    </w:p>
    <w:p w:rsidR="00CA7464" w:rsidRDefault="00F346E9" w:rsidP="00CA7464">
      <w:pPr>
        <w:rPr>
          <w:rFonts w:ascii="Times New Roman" w:hAnsi="Times New Roman" w:cs="Times New Roman"/>
          <w:sz w:val="24"/>
          <w:szCs w:val="24"/>
        </w:rPr>
      </w:pPr>
      <w:r>
        <w:rPr>
          <w:rFonts w:ascii="Times New Roman" w:hAnsi="Times New Roman" w:cs="Times New Roman"/>
          <w:sz w:val="24"/>
          <w:szCs w:val="24"/>
        </w:rPr>
        <w:t xml:space="preserve">Dr. Haynes’ conceptual </w:t>
      </w:r>
      <w:r w:rsidR="00CA7464" w:rsidRPr="00CA7464">
        <w:rPr>
          <w:rFonts w:ascii="Times New Roman" w:hAnsi="Times New Roman" w:cs="Times New Roman"/>
          <w:sz w:val="24"/>
          <w:szCs w:val="24"/>
        </w:rPr>
        <w:t xml:space="preserve">framework </w:t>
      </w:r>
      <w:r>
        <w:rPr>
          <w:rFonts w:ascii="Times New Roman" w:hAnsi="Times New Roman" w:cs="Times New Roman"/>
          <w:sz w:val="24"/>
          <w:szCs w:val="24"/>
        </w:rPr>
        <w:t>for</w:t>
      </w:r>
      <w:r w:rsidR="00CA7464" w:rsidRPr="00CA7464">
        <w:rPr>
          <w:rFonts w:ascii="Times New Roman" w:hAnsi="Times New Roman" w:cs="Times New Roman"/>
          <w:sz w:val="24"/>
          <w:szCs w:val="24"/>
        </w:rPr>
        <w:t xml:space="preserve"> an integrated program at NIST</w:t>
      </w:r>
      <w:r w:rsidR="00627B8A">
        <w:rPr>
          <w:rFonts w:ascii="Times New Roman" w:hAnsi="Times New Roman" w:cs="Times New Roman"/>
          <w:sz w:val="24"/>
          <w:szCs w:val="24"/>
        </w:rPr>
        <w:t>—measurement, theory, and data--</w:t>
      </w:r>
      <w:r w:rsidR="00CA7464" w:rsidRPr="00CA7464">
        <w:rPr>
          <w:rFonts w:ascii="Times New Roman" w:hAnsi="Times New Roman" w:cs="Times New Roman"/>
          <w:sz w:val="24"/>
          <w:szCs w:val="24"/>
        </w:rPr>
        <w:t xml:space="preserve">was applied to a number of problems.  In particular, Mickey led large-scale efforts on natural gas systems, properties of alternative refrigerants, and </w:t>
      </w:r>
      <w:proofErr w:type="spellStart"/>
      <w:r w:rsidR="00CA7464">
        <w:rPr>
          <w:rFonts w:ascii="Times New Roman" w:hAnsi="Times New Roman" w:cs="Times New Roman"/>
          <w:sz w:val="24"/>
          <w:szCs w:val="24"/>
        </w:rPr>
        <w:t>thermophysical</w:t>
      </w:r>
      <w:proofErr w:type="spellEnd"/>
      <w:r w:rsidR="00CA7464">
        <w:rPr>
          <w:rFonts w:ascii="Times New Roman" w:hAnsi="Times New Roman" w:cs="Times New Roman"/>
          <w:sz w:val="24"/>
          <w:szCs w:val="24"/>
        </w:rPr>
        <w:t xml:space="preserve"> properties of air. In each case, Mickey provided leadership to researchers within NIST, and with a number of partners throughout the United States and across the </w:t>
      </w:r>
      <w:r w:rsidR="00B16921">
        <w:rPr>
          <w:rFonts w:ascii="Times New Roman" w:hAnsi="Times New Roman" w:cs="Times New Roman"/>
          <w:sz w:val="24"/>
          <w:szCs w:val="24"/>
        </w:rPr>
        <w:t>globe. Information developed from these programs ha</w:t>
      </w:r>
      <w:r w:rsidR="00BC4EC6">
        <w:rPr>
          <w:rFonts w:ascii="Times New Roman" w:hAnsi="Times New Roman" w:cs="Times New Roman"/>
          <w:sz w:val="24"/>
          <w:szCs w:val="24"/>
        </w:rPr>
        <w:t>s</w:t>
      </w:r>
      <w:r w:rsidR="00B16921">
        <w:rPr>
          <w:rFonts w:ascii="Times New Roman" w:hAnsi="Times New Roman" w:cs="Times New Roman"/>
          <w:sz w:val="24"/>
          <w:szCs w:val="24"/>
        </w:rPr>
        <w:t xml:space="preserve"> been disseminated in data systems available from NIST, e.g., [</w:t>
      </w:r>
      <w:r>
        <w:rPr>
          <w:rFonts w:ascii="Times New Roman" w:hAnsi="Times New Roman" w:cs="Times New Roman"/>
          <w:sz w:val="24"/>
          <w:szCs w:val="24"/>
        </w:rPr>
        <w:t>9,10</w:t>
      </w:r>
      <w:r w:rsidR="00B16921">
        <w:rPr>
          <w:rFonts w:ascii="Times New Roman" w:hAnsi="Times New Roman" w:cs="Times New Roman"/>
          <w:sz w:val="24"/>
          <w:szCs w:val="24"/>
        </w:rPr>
        <w:t>] and conventional</w:t>
      </w:r>
      <w:r w:rsidR="0017059C">
        <w:rPr>
          <w:rFonts w:ascii="Times New Roman" w:hAnsi="Times New Roman" w:cs="Times New Roman"/>
          <w:sz w:val="24"/>
          <w:szCs w:val="24"/>
        </w:rPr>
        <w:t>ly</w:t>
      </w:r>
      <w:r w:rsidR="00B16921">
        <w:rPr>
          <w:rFonts w:ascii="Times New Roman" w:hAnsi="Times New Roman" w:cs="Times New Roman"/>
          <w:sz w:val="24"/>
          <w:szCs w:val="24"/>
        </w:rPr>
        <w:t xml:space="preserve"> published articles, equations, and tables, e.g., [1</w:t>
      </w:r>
      <w:r>
        <w:rPr>
          <w:rFonts w:ascii="Times New Roman" w:hAnsi="Times New Roman" w:cs="Times New Roman"/>
          <w:sz w:val="24"/>
          <w:szCs w:val="24"/>
        </w:rPr>
        <w:t>1</w:t>
      </w:r>
      <w:r w:rsidR="00B16921">
        <w:rPr>
          <w:rFonts w:ascii="Times New Roman" w:hAnsi="Times New Roman" w:cs="Times New Roman"/>
          <w:sz w:val="24"/>
          <w:szCs w:val="24"/>
        </w:rPr>
        <w:t xml:space="preserve">]. </w:t>
      </w:r>
    </w:p>
    <w:p w:rsidR="00F33683" w:rsidRPr="00F33683" w:rsidRDefault="00F346E9" w:rsidP="00F33683">
      <w:pPr>
        <w:rPr>
          <w:rFonts w:ascii="Times New Roman" w:hAnsi="Times New Roman" w:cs="Times New Roman"/>
          <w:sz w:val="24"/>
          <w:szCs w:val="24"/>
        </w:rPr>
      </w:pPr>
      <w:r>
        <w:rPr>
          <w:rFonts w:ascii="Times New Roman" w:hAnsi="Times New Roman" w:cs="Times New Roman"/>
          <w:sz w:val="24"/>
          <w:szCs w:val="24"/>
        </w:rPr>
        <w:t xml:space="preserve">In addition to </w:t>
      </w:r>
      <w:r w:rsidR="00B16921">
        <w:rPr>
          <w:rFonts w:ascii="Times New Roman" w:hAnsi="Times New Roman" w:cs="Times New Roman"/>
          <w:sz w:val="24"/>
          <w:szCs w:val="24"/>
        </w:rPr>
        <w:t>Dr. Haynes</w:t>
      </w:r>
      <w:r w:rsidR="00F33683">
        <w:rPr>
          <w:rFonts w:ascii="Times New Roman" w:hAnsi="Times New Roman" w:cs="Times New Roman"/>
          <w:sz w:val="24"/>
          <w:szCs w:val="24"/>
        </w:rPr>
        <w:t>’ technical work and research leadership</w:t>
      </w:r>
      <w:r>
        <w:rPr>
          <w:rFonts w:ascii="Times New Roman" w:hAnsi="Times New Roman" w:cs="Times New Roman"/>
          <w:sz w:val="24"/>
          <w:szCs w:val="24"/>
        </w:rPr>
        <w:t>, he is well known for his con</w:t>
      </w:r>
      <w:r w:rsidR="00F33683">
        <w:rPr>
          <w:rFonts w:ascii="Times New Roman" w:hAnsi="Times New Roman" w:cs="Times New Roman"/>
          <w:sz w:val="24"/>
          <w:szCs w:val="24"/>
        </w:rPr>
        <w:t xml:space="preserve">siderable service to the </w:t>
      </w:r>
      <w:proofErr w:type="spellStart"/>
      <w:r>
        <w:rPr>
          <w:rFonts w:ascii="Times New Roman" w:hAnsi="Times New Roman" w:cs="Times New Roman"/>
          <w:sz w:val="24"/>
          <w:szCs w:val="24"/>
        </w:rPr>
        <w:t>thermophysics</w:t>
      </w:r>
      <w:proofErr w:type="spellEnd"/>
      <w:r>
        <w:rPr>
          <w:rFonts w:ascii="Times New Roman" w:hAnsi="Times New Roman" w:cs="Times New Roman"/>
          <w:sz w:val="24"/>
          <w:szCs w:val="24"/>
        </w:rPr>
        <w:t xml:space="preserve"> </w:t>
      </w:r>
      <w:r w:rsidR="00F33683">
        <w:rPr>
          <w:rFonts w:ascii="Times New Roman" w:hAnsi="Times New Roman" w:cs="Times New Roman"/>
          <w:sz w:val="24"/>
          <w:szCs w:val="24"/>
        </w:rPr>
        <w:t xml:space="preserve">community. This is </w:t>
      </w:r>
      <w:r w:rsidR="00F33683" w:rsidRPr="00F33683">
        <w:rPr>
          <w:rFonts w:ascii="Times New Roman" w:hAnsi="Times New Roman" w:cs="Times New Roman"/>
          <w:sz w:val="24"/>
          <w:szCs w:val="24"/>
        </w:rPr>
        <w:t xml:space="preserve">typified by his activities related to conferences around the world.  He </w:t>
      </w:r>
      <w:r>
        <w:rPr>
          <w:rFonts w:ascii="Times New Roman" w:hAnsi="Times New Roman" w:cs="Times New Roman"/>
          <w:sz w:val="24"/>
          <w:szCs w:val="24"/>
        </w:rPr>
        <w:t>was</w:t>
      </w:r>
      <w:r w:rsidR="00F33683" w:rsidRPr="00F33683">
        <w:rPr>
          <w:rFonts w:ascii="Times New Roman" w:hAnsi="Times New Roman" w:cs="Times New Roman"/>
          <w:sz w:val="24"/>
          <w:szCs w:val="24"/>
        </w:rPr>
        <w:t xml:space="preserve"> active in the European and Asian </w:t>
      </w:r>
      <w:proofErr w:type="spellStart"/>
      <w:r w:rsidR="00F33683" w:rsidRPr="00F33683">
        <w:rPr>
          <w:rFonts w:ascii="Times New Roman" w:hAnsi="Times New Roman" w:cs="Times New Roman"/>
          <w:sz w:val="24"/>
          <w:szCs w:val="24"/>
        </w:rPr>
        <w:t>Thermophysical</w:t>
      </w:r>
      <w:proofErr w:type="spellEnd"/>
      <w:r w:rsidR="00F33683" w:rsidRPr="00F33683">
        <w:rPr>
          <w:rFonts w:ascii="Times New Roman" w:hAnsi="Times New Roman" w:cs="Times New Roman"/>
          <w:sz w:val="24"/>
          <w:szCs w:val="24"/>
        </w:rPr>
        <w:t xml:space="preserve"> Properties Conferences, having served on the International Organizing Committee of the former since 1998 (as the sole U.S. member asked to serve), and serving, variously, on Scientific, Program, and International Advisory Committees for the latter at meetings held in China, Japan, and Korea.  Indeed, Dr. Haynes was a leader in the movement, decades ago, to coordinate the timing of the North American, European, and Asian </w:t>
      </w:r>
      <w:proofErr w:type="spellStart"/>
      <w:r w:rsidR="00F33683" w:rsidRPr="00F33683">
        <w:rPr>
          <w:rFonts w:ascii="Times New Roman" w:hAnsi="Times New Roman" w:cs="Times New Roman"/>
          <w:sz w:val="24"/>
          <w:szCs w:val="24"/>
        </w:rPr>
        <w:t>Thermophysical</w:t>
      </w:r>
      <w:proofErr w:type="spellEnd"/>
      <w:r w:rsidR="00F33683" w:rsidRPr="00F33683">
        <w:rPr>
          <w:rFonts w:ascii="Times New Roman" w:hAnsi="Times New Roman" w:cs="Times New Roman"/>
          <w:sz w:val="24"/>
          <w:szCs w:val="24"/>
        </w:rPr>
        <w:t xml:space="preserve"> Properties Conferences: </w:t>
      </w:r>
      <w:r w:rsidR="00F33683" w:rsidRPr="00F33683">
        <w:rPr>
          <w:rFonts w:ascii="Times New Roman" w:hAnsi="Times New Roman" w:cs="Times New Roman"/>
          <w:sz w:val="24"/>
          <w:szCs w:val="24"/>
        </w:rPr>
        <w:lastRenderedPageBreak/>
        <w:t xml:space="preserve">they remain on a synchronous 3-year rotating schedule. Within the U.S., and as part of his leadership roles within ASME, he participated in the 1977 Symposium on </w:t>
      </w:r>
      <w:proofErr w:type="spellStart"/>
      <w:r w:rsidR="00F33683" w:rsidRPr="00F33683">
        <w:rPr>
          <w:rFonts w:ascii="Times New Roman" w:hAnsi="Times New Roman" w:cs="Times New Roman"/>
          <w:sz w:val="24"/>
          <w:szCs w:val="24"/>
        </w:rPr>
        <w:t>Thermophysical</w:t>
      </w:r>
      <w:proofErr w:type="spellEnd"/>
      <w:r w:rsidR="00F33683" w:rsidRPr="00F33683">
        <w:rPr>
          <w:rFonts w:ascii="Times New Roman" w:hAnsi="Times New Roman" w:cs="Times New Roman"/>
          <w:sz w:val="24"/>
          <w:szCs w:val="24"/>
        </w:rPr>
        <w:t xml:space="preserve"> Properties (Gaithersburg, MD); has served on the Symposium organizing committees (ASME K7 and Joint ASME-</w:t>
      </w:r>
      <w:proofErr w:type="spellStart"/>
      <w:r w:rsidR="00F33683" w:rsidRPr="00F33683">
        <w:rPr>
          <w:rFonts w:ascii="Times New Roman" w:hAnsi="Times New Roman" w:cs="Times New Roman"/>
          <w:sz w:val="24"/>
          <w:szCs w:val="24"/>
        </w:rPr>
        <w:t>AIChE</w:t>
      </w:r>
      <w:proofErr w:type="spellEnd"/>
      <w:r w:rsidR="00F33683" w:rsidRPr="00F33683">
        <w:rPr>
          <w:rFonts w:ascii="Times New Roman" w:hAnsi="Times New Roman" w:cs="Times New Roman"/>
          <w:sz w:val="24"/>
          <w:szCs w:val="24"/>
        </w:rPr>
        <w:t xml:space="preserve"> Committee) since 1994; chaired/co-chaired/or organized the 13th and 14th Symposia on </w:t>
      </w:r>
      <w:proofErr w:type="spellStart"/>
      <w:r w:rsidR="00F33683" w:rsidRPr="00F33683">
        <w:rPr>
          <w:rFonts w:ascii="Times New Roman" w:hAnsi="Times New Roman" w:cs="Times New Roman"/>
          <w:sz w:val="24"/>
          <w:szCs w:val="24"/>
        </w:rPr>
        <w:t>Thermophysical</w:t>
      </w:r>
      <w:proofErr w:type="spellEnd"/>
      <w:r w:rsidR="00F33683" w:rsidRPr="00F33683">
        <w:rPr>
          <w:rFonts w:ascii="Times New Roman" w:hAnsi="Times New Roman" w:cs="Times New Roman"/>
          <w:sz w:val="24"/>
          <w:szCs w:val="24"/>
        </w:rPr>
        <w:t xml:space="preserve"> Properties; and advised the conference chairs at every triennial Symposium since 1991</w:t>
      </w:r>
      <w:r w:rsidR="00F33683">
        <w:rPr>
          <w:rFonts w:ascii="Times New Roman" w:hAnsi="Times New Roman" w:cs="Times New Roman"/>
          <w:sz w:val="24"/>
          <w:szCs w:val="24"/>
        </w:rPr>
        <w:t xml:space="preserve"> through the </w:t>
      </w:r>
      <w:r w:rsidR="00F33683" w:rsidRPr="00F33683">
        <w:rPr>
          <w:rFonts w:ascii="Times New Roman" w:hAnsi="Times New Roman" w:cs="Times New Roman"/>
          <w:sz w:val="24"/>
          <w:szCs w:val="24"/>
        </w:rPr>
        <w:t xml:space="preserve">19th Symposium on </w:t>
      </w:r>
      <w:proofErr w:type="spellStart"/>
      <w:r w:rsidR="00F33683" w:rsidRPr="00F33683">
        <w:rPr>
          <w:rFonts w:ascii="Times New Roman" w:hAnsi="Times New Roman" w:cs="Times New Roman"/>
          <w:sz w:val="24"/>
          <w:szCs w:val="24"/>
        </w:rPr>
        <w:t>Thermophysical</w:t>
      </w:r>
      <w:proofErr w:type="spellEnd"/>
      <w:r w:rsidR="00F33683" w:rsidRPr="00F33683">
        <w:rPr>
          <w:rFonts w:ascii="Times New Roman" w:hAnsi="Times New Roman" w:cs="Times New Roman"/>
          <w:sz w:val="24"/>
          <w:szCs w:val="24"/>
        </w:rPr>
        <w:t xml:space="preserve"> Properties held in June of 2015.</w:t>
      </w:r>
    </w:p>
    <w:p w:rsidR="00B16921" w:rsidRDefault="00253095" w:rsidP="00CA7464">
      <w:pPr>
        <w:rPr>
          <w:rFonts w:ascii="Times New Roman" w:hAnsi="Times New Roman" w:cs="Times New Roman"/>
          <w:i/>
          <w:sz w:val="24"/>
          <w:szCs w:val="24"/>
        </w:rPr>
      </w:pPr>
      <w:r>
        <w:rPr>
          <w:rFonts w:ascii="Times New Roman" w:hAnsi="Times New Roman" w:cs="Times New Roman"/>
          <w:sz w:val="24"/>
          <w:szCs w:val="24"/>
        </w:rPr>
        <w:t xml:space="preserve">It is difficult to enumerate all of Mickey’s contributions to </w:t>
      </w:r>
      <w:proofErr w:type="spellStart"/>
      <w:r>
        <w:rPr>
          <w:rFonts w:ascii="Times New Roman" w:hAnsi="Times New Roman" w:cs="Times New Roman"/>
          <w:sz w:val="24"/>
          <w:szCs w:val="24"/>
        </w:rPr>
        <w:t>thermophysics</w:t>
      </w:r>
      <w:proofErr w:type="spellEnd"/>
      <w:r>
        <w:rPr>
          <w:rFonts w:ascii="Times New Roman" w:hAnsi="Times New Roman" w:cs="Times New Roman"/>
          <w:sz w:val="24"/>
          <w:szCs w:val="24"/>
        </w:rPr>
        <w:t xml:space="preserve"> and the honors bestowed upon him throughout his career.  He received the Russell B. Scott Memorial Award for Outstanding Paper at the 1981 Cryogenic Engineering Conference; was elected to Fellowship of the American Physical Society in 1999; and was named Fellow of ASME in 2015. </w:t>
      </w:r>
      <w:r w:rsidR="00F346E9">
        <w:rPr>
          <w:rFonts w:ascii="Times New Roman" w:hAnsi="Times New Roman" w:cs="Times New Roman"/>
          <w:sz w:val="24"/>
          <w:szCs w:val="24"/>
        </w:rPr>
        <w:t xml:space="preserve">As mentioned above, </w:t>
      </w:r>
      <w:r w:rsidR="00F33683" w:rsidRPr="00F33683">
        <w:rPr>
          <w:rFonts w:ascii="Times New Roman" w:hAnsi="Times New Roman" w:cs="Times New Roman"/>
          <w:sz w:val="24"/>
          <w:szCs w:val="24"/>
        </w:rPr>
        <w:t xml:space="preserve">Dr. Haynes was presented </w:t>
      </w:r>
      <w:r w:rsidR="00F346E9">
        <w:rPr>
          <w:rFonts w:ascii="Times New Roman" w:hAnsi="Times New Roman" w:cs="Times New Roman"/>
          <w:sz w:val="24"/>
          <w:szCs w:val="24"/>
        </w:rPr>
        <w:t xml:space="preserve">in 2014 </w:t>
      </w:r>
      <w:r w:rsidR="00F33683" w:rsidRPr="00F33683">
        <w:rPr>
          <w:rFonts w:ascii="Times New Roman" w:hAnsi="Times New Roman" w:cs="Times New Roman"/>
          <w:sz w:val="24"/>
          <w:szCs w:val="24"/>
        </w:rPr>
        <w:t xml:space="preserve">with the Lifetime Achievement Award of the European Conference on </w:t>
      </w:r>
      <w:proofErr w:type="spellStart"/>
      <w:r w:rsidR="00F33683" w:rsidRPr="00F33683">
        <w:rPr>
          <w:rFonts w:ascii="Times New Roman" w:hAnsi="Times New Roman" w:cs="Times New Roman"/>
          <w:sz w:val="24"/>
          <w:szCs w:val="24"/>
        </w:rPr>
        <w:t>Thermoph</w:t>
      </w:r>
      <w:r w:rsidR="009E46E4">
        <w:rPr>
          <w:rFonts w:ascii="Times New Roman" w:hAnsi="Times New Roman" w:cs="Times New Roman"/>
          <w:sz w:val="24"/>
          <w:szCs w:val="24"/>
        </w:rPr>
        <w:t>y</w:t>
      </w:r>
      <w:r w:rsidR="00F33683" w:rsidRPr="00F33683">
        <w:rPr>
          <w:rFonts w:ascii="Times New Roman" w:hAnsi="Times New Roman" w:cs="Times New Roman"/>
          <w:sz w:val="24"/>
          <w:szCs w:val="24"/>
        </w:rPr>
        <w:t>sical</w:t>
      </w:r>
      <w:proofErr w:type="spellEnd"/>
      <w:r w:rsidR="00F33683" w:rsidRPr="00F33683">
        <w:rPr>
          <w:rFonts w:ascii="Times New Roman" w:hAnsi="Times New Roman" w:cs="Times New Roman"/>
          <w:sz w:val="24"/>
          <w:szCs w:val="24"/>
        </w:rPr>
        <w:t xml:space="preserve"> Properties</w:t>
      </w:r>
      <w:r w:rsidR="00F33683">
        <w:rPr>
          <w:rFonts w:ascii="Times New Roman" w:hAnsi="Times New Roman" w:cs="Times New Roman"/>
          <w:sz w:val="24"/>
          <w:szCs w:val="24"/>
        </w:rPr>
        <w:t xml:space="preserve"> at its meeting in </w:t>
      </w:r>
      <w:r>
        <w:rPr>
          <w:rFonts w:ascii="Times New Roman" w:hAnsi="Times New Roman" w:cs="Times New Roman"/>
          <w:sz w:val="24"/>
          <w:szCs w:val="24"/>
        </w:rPr>
        <w:t xml:space="preserve">Porto, </w:t>
      </w:r>
      <w:r w:rsidR="00F33683">
        <w:rPr>
          <w:rFonts w:ascii="Times New Roman" w:hAnsi="Times New Roman" w:cs="Times New Roman"/>
          <w:sz w:val="24"/>
          <w:szCs w:val="24"/>
        </w:rPr>
        <w:t>Portugal</w:t>
      </w:r>
      <w:r>
        <w:rPr>
          <w:rFonts w:ascii="Times New Roman" w:hAnsi="Times New Roman" w:cs="Times New Roman"/>
          <w:sz w:val="24"/>
          <w:szCs w:val="24"/>
        </w:rPr>
        <w:t xml:space="preserve"> [1]</w:t>
      </w:r>
      <w:r w:rsidR="00F33683" w:rsidRPr="00F33683">
        <w:rPr>
          <w:rFonts w:ascii="Times New Roman" w:hAnsi="Times New Roman" w:cs="Times New Roman"/>
          <w:sz w:val="24"/>
          <w:szCs w:val="24"/>
        </w:rPr>
        <w:t xml:space="preserve">. </w:t>
      </w:r>
      <w:r w:rsidR="00F33683">
        <w:rPr>
          <w:rFonts w:ascii="Times New Roman" w:hAnsi="Times New Roman" w:cs="Times New Roman"/>
          <w:sz w:val="24"/>
          <w:szCs w:val="24"/>
        </w:rPr>
        <w:t>In 2015, he received the Symposium Award at the 19</w:t>
      </w:r>
      <w:r w:rsidR="00F33683" w:rsidRPr="00F33683">
        <w:rPr>
          <w:rFonts w:ascii="Times New Roman" w:hAnsi="Times New Roman" w:cs="Times New Roman"/>
          <w:sz w:val="24"/>
          <w:szCs w:val="24"/>
          <w:vertAlign w:val="superscript"/>
        </w:rPr>
        <w:t>th</w:t>
      </w:r>
      <w:r w:rsidR="00F33683">
        <w:rPr>
          <w:rFonts w:ascii="Times New Roman" w:hAnsi="Times New Roman" w:cs="Times New Roman"/>
          <w:sz w:val="24"/>
          <w:szCs w:val="24"/>
        </w:rPr>
        <w:t xml:space="preserve"> Symposium on </w:t>
      </w:r>
      <w:proofErr w:type="spellStart"/>
      <w:r w:rsidR="00F33683">
        <w:rPr>
          <w:rFonts w:ascii="Times New Roman" w:hAnsi="Times New Roman" w:cs="Times New Roman"/>
          <w:sz w:val="24"/>
          <w:szCs w:val="24"/>
        </w:rPr>
        <w:t>Thermophysical</w:t>
      </w:r>
      <w:proofErr w:type="spellEnd"/>
      <w:r w:rsidR="00F33683">
        <w:rPr>
          <w:rFonts w:ascii="Times New Roman" w:hAnsi="Times New Roman" w:cs="Times New Roman"/>
          <w:sz w:val="24"/>
          <w:szCs w:val="24"/>
        </w:rPr>
        <w:t xml:space="preserve"> Properties </w:t>
      </w:r>
      <w:r w:rsidR="002E6772">
        <w:rPr>
          <w:rFonts w:ascii="Times New Roman" w:hAnsi="Times New Roman" w:cs="Times New Roman"/>
          <w:sz w:val="24"/>
          <w:szCs w:val="24"/>
        </w:rPr>
        <w:t xml:space="preserve">recognizing </w:t>
      </w:r>
      <w:r w:rsidR="002E6772" w:rsidRPr="002E6772">
        <w:rPr>
          <w:rFonts w:ascii="Times New Roman" w:hAnsi="Times New Roman" w:cs="Times New Roman"/>
          <w:i/>
          <w:sz w:val="24"/>
          <w:szCs w:val="24"/>
        </w:rPr>
        <w:t xml:space="preserve">long term and significant service to the Symposium; substantial contributions to the international </w:t>
      </w:r>
      <w:proofErr w:type="spellStart"/>
      <w:r w:rsidR="002E6772" w:rsidRPr="002E6772">
        <w:rPr>
          <w:rFonts w:ascii="Times New Roman" w:hAnsi="Times New Roman" w:cs="Times New Roman"/>
          <w:i/>
          <w:sz w:val="24"/>
          <w:szCs w:val="24"/>
        </w:rPr>
        <w:t>thermophysical</w:t>
      </w:r>
      <w:proofErr w:type="spellEnd"/>
      <w:r w:rsidR="002E6772" w:rsidRPr="002E6772">
        <w:rPr>
          <w:rFonts w:ascii="Times New Roman" w:hAnsi="Times New Roman" w:cs="Times New Roman"/>
          <w:i/>
          <w:sz w:val="24"/>
          <w:szCs w:val="24"/>
        </w:rPr>
        <w:t xml:space="preserve"> properties community; and leadership in a technical or programmatic area of </w:t>
      </w:r>
      <w:proofErr w:type="spellStart"/>
      <w:r w:rsidR="002E6772" w:rsidRPr="002E6772">
        <w:rPr>
          <w:rFonts w:ascii="Times New Roman" w:hAnsi="Times New Roman" w:cs="Times New Roman"/>
          <w:i/>
          <w:sz w:val="24"/>
          <w:szCs w:val="24"/>
        </w:rPr>
        <w:t>thermophysics</w:t>
      </w:r>
      <w:proofErr w:type="spellEnd"/>
      <w:r w:rsidR="002E6772">
        <w:rPr>
          <w:rFonts w:ascii="Times New Roman" w:hAnsi="Times New Roman" w:cs="Times New Roman"/>
          <w:i/>
          <w:sz w:val="24"/>
          <w:szCs w:val="24"/>
        </w:rPr>
        <w:t xml:space="preserve">. </w:t>
      </w:r>
    </w:p>
    <w:p w:rsidR="002E6772" w:rsidRDefault="00253095" w:rsidP="002E6772">
      <w:pPr>
        <w:rPr>
          <w:rFonts w:ascii="Times New Roman" w:hAnsi="Times New Roman" w:cs="Times New Roman"/>
          <w:sz w:val="24"/>
          <w:szCs w:val="24"/>
        </w:rPr>
      </w:pPr>
      <w:r>
        <w:rPr>
          <w:rFonts w:ascii="Times New Roman" w:hAnsi="Times New Roman" w:cs="Times New Roman"/>
          <w:sz w:val="24"/>
          <w:szCs w:val="24"/>
        </w:rPr>
        <w:t xml:space="preserve">Dr. Haynes worked closely with a number of journals in the field of </w:t>
      </w:r>
      <w:proofErr w:type="spellStart"/>
      <w:r>
        <w:rPr>
          <w:rFonts w:ascii="Times New Roman" w:hAnsi="Times New Roman" w:cs="Times New Roman"/>
          <w:sz w:val="24"/>
          <w:szCs w:val="24"/>
        </w:rPr>
        <w:t>thermophysics</w:t>
      </w:r>
      <w:proofErr w:type="spellEnd"/>
      <w:r>
        <w:rPr>
          <w:rFonts w:ascii="Times New Roman" w:hAnsi="Times New Roman" w:cs="Times New Roman"/>
          <w:sz w:val="24"/>
          <w:szCs w:val="24"/>
        </w:rPr>
        <w:t xml:space="preserve">. He served on the Editorial Boards at various times for the International Journal of </w:t>
      </w:r>
      <w:proofErr w:type="spellStart"/>
      <w:r>
        <w:rPr>
          <w:rFonts w:ascii="Times New Roman" w:hAnsi="Times New Roman" w:cs="Times New Roman"/>
          <w:sz w:val="24"/>
          <w:szCs w:val="24"/>
        </w:rPr>
        <w:t>Thermophysics</w:t>
      </w:r>
      <w:proofErr w:type="spellEnd"/>
      <w:r>
        <w:rPr>
          <w:rFonts w:ascii="Times New Roman" w:hAnsi="Times New Roman" w:cs="Times New Roman"/>
          <w:sz w:val="24"/>
          <w:szCs w:val="24"/>
        </w:rPr>
        <w:t>, the Journal of Chemical and Engineering Data, Cryogenics, and the Review of Scientific Instruments. He was the</w:t>
      </w:r>
      <w:r w:rsidR="002E6772" w:rsidRPr="002E6772">
        <w:rPr>
          <w:rFonts w:ascii="Times New Roman" w:hAnsi="Times New Roman" w:cs="Times New Roman"/>
          <w:sz w:val="24"/>
          <w:szCs w:val="24"/>
        </w:rPr>
        <w:t xml:space="preserve"> Editor-in-Chief of the International Journal of </w:t>
      </w:r>
      <w:proofErr w:type="spellStart"/>
      <w:r w:rsidR="002E6772" w:rsidRPr="002E6772">
        <w:rPr>
          <w:rFonts w:ascii="Times New Roman" w:hAnsi="Times New Roman" w:cs="Times New Roman"/>
          <w:sz w:val="24"/>
          <w:szCs w:val="24"/>
        </w:rPr>
        <w:t>Thermophysics</w:t>
      </w:r>
      <w:proofErr w:type="spellEnd"/>
      <w:r w:rsidR="002E6772" w:rsidRPr="002E6772">
        <w:rPr>
          <w:rFonts w:ascii="Times New Roman" w:hAnsi="Times New Roman" w:cs="Times New Roman"/>
          <w:sz w:val="24"/>
          <w:szCs w:val="24"/>
        </w:rPr>
        <w:t xml:space="preserve"> from 1997 to 2014, </w:t>
      </w:r>
      <w:r>
        <w:rPr>
          <w:rFonts w:ascii="Times New Roman" w:hAnsi="Times New Roman" w:cs="Times New Roman"/>
          <w:sz w:val="24"/>
          <w:szCs w:val="24"/>
        </w:rPr>
        <w:t xml:space="preserve">where he not </w:t>
      </w:r>
      <w:r w:rsidR="002E6772" w:rsidRPr="002E6772">
        <w:rPr>
          <w:rFonts w:ascii="Times New Roman" w:hAnsi="Times New Roman" w:cs="Times New Roman"/>
          <w:sz w:val="24"/>
          <w:szCs w:val="24"/>
        </w:rPr>
        <w:t xml:space="preserve">only helped increase the size and scope of the </w:t>
      </w:r>
      <w:r>
        <w:rPr>
          <w:rFonts w:ascii="Times New Roman" w:hAnsi="Times New Roman" w:cs="Times New Roman"/>
          <w:sz w:val="24"/>
          <w:szCs w:val="24"/>
        </w:rPr>
        <w:t>j</w:t>
      </w:r>
      <w:r w:rsidR="002E6772" w:rsidRPr="002E6772">
        <w:rPr>
          <w:rFonts w:ascii="Times New Roman" w:hAnsi="Times New Roman" w:cs="Times New Roman"/>
          <w:sz w:val="24"/>
          <w:szCs w:val="24"/>
        </w:rPr>
        <w:t xml:space="preserve">ournal, but also led the research directions in </w:t>
      </w:r>
      <w:proofErr w:type="spellStart"/>
      <w:r w:rsidR="002E6772" w:rsidRPr="002E6772">
        <w:rPr>
          <w:rFonts w:ascii="Times New Roman" w:hAnsi="Times New Roman" w:cs="Times New Roman"/>
          <w:sz w:val="24"/>
          <w:szCs w:val="24"/>
        </w:rPr>
        <w:t>thermophysics</w:t>
      </w:r>
      <w:proofErr w:type="spellEnd"/>
      <w:r w:rsidR="002E6772" w:rsidRPr="002E6772">
        <w:rPr>
          <w:rFonts w:ascii="Times New Roman" w:hAnsi="Times New Roman" w:cs="Times New Roman"/>
          <w:sz w:val="24"/>
          <w:szCs w:val="24"/>
        </w:rPr>
        <w:t xml:space="preserve"> through his guidance of the Editorial Board</w:t>
      </w:r>
      <w:r>
        <w:rPr>
          <w:rFonts w:ascii="Times New Roman" w:hAnsi="Times New Roman" w:cs="Times New Roman"/>
          <w:sz w:val="24"/>
          <w:szCs w:val="24"/>
        </w:rPr>
        <w:t>.</w:t>
      </w:r>
      <w:r w:rsidR="002E6772" w:rsidRPr="002E6772">
        <w:rPr>
          <w:rFonts w:ascii="Times New Roman" w:hAnsi="Times New Roman" w:cs="Times New Roman"/>
          <w:sz w:val="24"/>
          <w:szCs w:val="24"/>
        </w:rPr>
        <w:t xml:space="preserve">  He is well known for his keen editor’s eye, and publication in Dr. Haynes’ journal was a milestone for </w:t>
      </w:r>
      <w:r w:rsidR="002E6772">
        <w:rPr>
          <w:rFonts w:ascii="Times New Roman" w:hAnsi="Times New Roman" w:cs="Times New Roman"/>
          <w:sz w:val="24"/>
          <w:szCs w:val="24"/>
        </w:rPr>
        <w:t xml:space="preserve">researchers and </w:t>
      </w:r>
      <w:r w:rsidR="002E6772" w:rsidRPr="002E6772">
        <w:rPr>
          <w:rFonts w:ascii="Times New Roman" w:hAnsi="Times New Roman" w:cs="Times New Roman"/>
          <w:sz w:val="24"/>
          <w:szCs w:val="24"/>
        </w:rPr>
        <w:t xml:space="preserve">engineers throughout the world.  </w:t>
      </w:r>
      <w:r>
        <w:rPr>
          <w:rFonts w:ascii="Times New Roman" w:hAnsi="Times New Roman" w:cs="Times New Roman"/>
          <w:sz w:val="24"/>
          <w:szCs w:val="24"/>
        </w:rPr>
        <w:t xml:space="preserve">In 2009, </w:t>
      </w:r>
      <w:r w:rsidR="002E6772" w:rsidRPr="002E6772">
        <w:rPr>
          <w:rFonts w:ascii="Times New Roman" w:hAnsi="Times New Roman" w:cs="Times New Roman"/>
          <w:sz w:val="24"/>
          <w:szCs w:val="24"/>
        </w:rPr>
        <w:t>Dr. Haynes became the Associate Editor of the CRC Handbook of Chemistry and Physics</w:t>
      </w:r>
      <w:r>
        <w:rPr>
          <w:rFonts w:ascii="Times New Roman" w:hAnsi="Times New Roman" w:cs="Times New Roman"/>
          <w:sz w:val="24"/>
          <w:szCs w:val="24"/>
        </w:rPr>
        <w:t>. He</w:t>
      </w:r>
      <w:r w:rsidR="002E6772" w:rsidRPr="002E6772">
        <w:rPr>
          <w:rFonts w:ascii="Times New Roman" w:hAnsi="Times New Roman" w:cs="Times New Roman"/>
          <w:sz w:val="24"/>
          <w:szCs w:val="24"/>
        </w:rPr>
        <w:t xml:space="preserve"> took charge</w:t>
      </w:r>
      <w:r>
        <w:rPr>
          <w:rFonts w:ascii="Times New Roman" w:hAnsi="Times New Roman" w:cs="Times New Roman"/>
          <w:sz w:val="24"/>
          <w:szCs w:val="24"/>
        </w:rPr>
        <w:t xml:space="preserve"> of the Handbook</w:t>
      </w:r>
      <w:r w:rsidR="002E6772" w:rsidRPr="002E6772">
        <w:rPr>
          <w:rFonts w:ascii="Times New Roman" w:hAnsi="Times New Roman" w:cs="Times New Roman"/>
          <w:sz w:val="24"/>
          <w:szCs w:val="24"/>
        </w:rPr>
        <w:t xml:space="preserve"> as Editor-in-Chief for the 2010 edition: he remain</w:t>
      </w:r>
      <w:r w:rsidR="002E6772">
        <w:rPr>
          <w:rFonts w:ascii="Times New Roman" w:hAnsi="Times New Roman" w:cs="Times New Roman"/>
          <w:sz w:val="24"/>
          <w:szCs w:val="24"/>
        </w:rPr>
        <w:t>ed</w:t>
      </w:r>
      <w:r w:rsidR="002E6772" w:rsidRPr="002E6772">
        <w:rPr>
          <w:rFonts w:ascii="Times New Roman" w:hAnsi="Times New Roman" w:cs="Times New Roman"/>
          <w:sz w:val="24"/>
          <w:szCs w:val="24"/>
        </w:rPr>
        <w:t xml:space="preserve"> Editor-in-Chief t</w:t>
      </w:r>
      <w:r w:rsidR="002E6772">
        <w:rPr>
          <w:rFonts w:ascii="Times New Roman" w:hAnsi="Times New Roman" w:cs="Times New Roman"/>
          <w:sz w:val="24"/>
          <w:szCs w:val="24"/>
        </w:rPr>
        <w:t>hrough the current 97</w:t>
      </w:r>
      <w:r w:rsidR="002E6772" w:rsidRPr="002E6772">
        <w:rPr>
          <w:rFonts w:ascii="Times New Roman" w:hAnsi="Times New Roman" w:cs="Times New Roman"/>
          <w:sz w:val="24"/>
          <w:szCs w:val="24"/>
          <w:vertAlign w:val="superscript"/>
        </w:rPr>
        <w:t>th</w:t>
      </w:r>
      <w:r w:rsidR="002E6772">
        <w:rPr>
          <w:rFonts w:ascii="Times New Roman" w:hAnsi="Times New Roman" w:cs="Times New Roman"/>
          <w:sz w:val="24"/>
          <w:szCs w:val="24"/>
        </w:rPr>
        <w:t xml:space="preserve"> edition (2016)</w:t>
      </w:r>
      <w:r w:rsidR="00863004">
        <w:rPr>
          <w:rFonts w:ascii="Times New Roman" w:hAnsi="Times New Roman" w:cs="Times New Roman"/>
          <w:sz w:val="24"/>
          <w:szCs w:val="24"/>
        </w:rPr>
        <w:t xml:space="preserve"> [1</w:t>
      </w:r>
      <w:r>
        <w:rPr>
          <w:rFonts w:ascii="Times New Roman" w:hAnsi="Times New Roman" w:cs="Times New Roman"/>
          <w:sz w:val="24"/>
          <w:szCs w:val="24"/>
        </w:rPr>
        <w:t>2</w:t>
      </w:r>
      <w:r w:rsidR="00863004">
        <w:rPr>
          <w:rFonts w:ascii="Times New Roman" w:hAnsi="Times New Roman" w:cs="Times New Roman"/>
          <w:sz w:val="24"/>
          <w:szCs w:val="24"/>
        </w:rPr>
        <w:t>]</w:t>
      </w:r>
      <w:r w:rsidR="002E6772">
        <w:rPr>
          <w:rFonts w:ascii="Times New Roman" w:hAnsi="Times New Roman" w:cs="Times New Roman"/>
          <w:sz w:val="24"/>
          <w:szCs w:val="24"/>
        </w:rPr>
        <w:t xml:space="preserve"> and worked towards its completion until a few weeks before his death. </w:t>
      </w:r>
      <w:r w:rsidR="002E6772" w:rsidRPr="002E6772">
        <w:rPr>
          <w:rFonts w:ascii="Times New Roman" w:hAnsi="Times New Roman" w:cs="Times New Roman"/>
          <w:sz w:val="24"/>
          <w:szCs w:val="24"/>
        </w:rPr>
        <w:t xml:space="preserve">This resource is used and cited by many of us who require accurate compilations of information at the basis of our profession. Dr. Haynes instituted new standards of review and analysis of every entry in the Handbook.  He has worked with numerous subject matter experts to improve and expand the reference work, and advanced its entry into engineering applications through electronic editions.  </w:t>
      </w:r>
      <w:proofErr w:type="gramStart"/>
      <w:r w:rsidR="009A5B33">
        <w:rPr>
          <w:rFonts w:ascii="Times New Roman" w:hAnsi="Times New Roman" w:cs="Times New Roman"/>
          <w:sz w:val="24"/>
          <w:szCs w:val="24"/>
        </w:rPr>
        <w:t>Additionally</w:t>
      </w:r>
      <w:proofErr w:type="gramEnd"/>
      <w:r w:rsidR="009A5B33">
        <w:rPr>
          <w:rFonts w:ascii="Times New Roman" w:hAnsi="Times New Roman" w:cs="Times New Roman"/>
          <w:sz w:val="24"/>
          <w:szCs w:val="24"/>
        </w:rPr>
        <w:t xml:space="preserve"> he wielded his editor’s pen to improve all of the manuscripts prepared throughout the NIST Boulder campus as Chair of the </w:t>
      </w:r>
      <w:r w:rsidR="00BD33C6">
        <w:rPr>
          <w:rFonts w:ascii="Times New Roman" w:hAnsi="Times New Roman" w:cs="Times New Roman"/>
          <w:sz w:val="24"/>
          <w:szCs w:val="24"/>
        </w:rPr>
        <w:t xml:space="preserve">Boulder </w:t>
      </w:r>
      <w:r w:rsidR="009A5B33">
        <w:rPr>
          <w:rFonts w:ascii="Times New Roman" w:hAnsi="Times New Roman" w:cs="Times New Roman"/>
          <w:sz w:val="24"/>
          <w:szCs w:val="24"/>
        </w:rPr>
        <w:t>Editorial Review Board in the last several months.</w:t>
      </w:r>
    </w:p>
    <w:p w:rsidR="009474EA" w:rsidRDefault="009474EA" w:rsidP="009474EA">
      <w:pPr>
        <w:rPr>
          <w:rFonts w:ascii="Times New Roman" w:hAnsi="Times New Roman" w:cs="Times New Roman"/>
          <w:sz w:val="24"/>
          <w:szCs w:val="24"/>
        </w:rPr>
      </w:pPr>
      <w:r>
        <w:rPr>
          <w:rFonts w:ascii="Times New Roman" w:hAnsi="Times New Roman" w:cs="Times New Roman"/>
          <w:sz w:val="24"/>
          <w:szCs w:val="24"/>
        </w:rPr>
        <w:t xml:space="preserve">For the last decade, Mickey </w:t>
      </w:r>
      <w:r>
        <w:rPr>
          <w:rFonts w:ascii="Times New Roman" w:hAnsi="Times New Roman" w:cs="Times New Roman"/>
          <w:sz w:val="24"/>
          <w:szCs w:val="24"/>
        </w:rPr>
        <w:t xml:space="preserve">also </w:t>
      </w:r>
      <w:r>
        <w:rPr>
          <w:rFonts w:ascii="Times New Roman" w:hAnsi="Times New Roman" w:cs="Times New Roman"/>
          <w:sz w:val="24"/>
          <w:szCs w:val="24"/>
        </w:rPr>
        <w:t>wrote a very popular column in the NIST alumni magazine, describing the local scene</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Boulder Babble”—for the NIST family now in many corners of the U.S. The editor of the Standards Alumni Association Newsletter, Roger Martin, noted these contributions, as “fresh, authentic, reflected Boulder citizens and their approach to the world, and fairly treated what were some of the most controversial current local issues.” </w:t>
      </w:r>
    </w:p>
    <w:p w:rsidR="006E70ED" w:rsidRPr="006E70ED" w:rsidRDefault="009A5B33" w:rsidP="006E70ED">
      <w:pPr>
        <w:rPr>
          <w:rFonts w:ascii="Times New Roman" w:hAnsi="Times New Roman" w:cs="Times New Roman"/>
          <w:sz w:val="24"/>
          <w:szCs w:val="24"/>
        </w:rPr>
      </w:pPr>
      <w:r>
        <w:rPr>
          <w:rFonts w:ascii="Times New Roman" w:hAnsi="Times New Roman" w:cs="Times New Roman"/>
          <w:sz w:val="24"/>
          <w:szCs w:val="24"/>
        </w:rPr>
        <w:lastRenderedPageBreak/>
        <w:t xml:space="preserve">To add some personal reflections, we note that Mickey Haynes was a man of honor and integrity who treated everyone with respect, regardless of station or stature. He was a </w:t>
      </w:r>
      <w:proofErr w:type="spellStart"/>
      <w:r>
        <w:rPr>
          <w:rFonts w:ascii="Times New Roman" w:hAnsi="Times New Roman" w:cs="Times New Roman"/>
          <w:sz w:val="24"/>
          <w:szCs w:val="24"/>
        </w:rPr>
        <w:t>friend,</w:t>
      </w:r>
      <w:proofErr w:type="spellEnd"/>
      <w:r>
        <w:rPr>
          <w:rFonts w:ascii="Times New Roman" w:hAnsi="Times New Roman" w:cs="Times New Roman"/>
          <w:sz w:val="24"/>
          <w:szCs w:val="24"/>
        </w:rPr>
        <w:t xml:space="preserve"> a mentor, an advisor. He was careful, meticulous, and accurate in all of his endeavors. </w:t>
      </w:r>
      <w:r w:rsidR="006E70ED">
        <w:rPr>
          <w:rFonts w:ascii="Times New Roman" w:hAnsi="Times New Roman" w:cs="Times New Roman"/>
          <w:sz w:val="24"/>
          <w:szCs w:val="24"/>
        </w:rPr>
        <w:t xml:space="preserve"> </w:t>
      </w:r>
      <w:r w:rsidR="006E70ED" w:rsidRPr="006E70ED">
        <w:rPr>
          <w:rFonts w:ascii="Times New Roman" w:hAnsi="Times New Roman" w:cs="Times New Roman"/>
          <w:sz w:val="24"/>
          <w:szCs w:val="24"/>
        </w:rPr>
        <w:t xml:space="preserve">Dr. Haynes often worked seven days per week, and was </w:t>
      </w:r>
      <w:r w:rsidR="006E70ED">
        <w:rPr>
          <w:rFonts w:ascii="Times New Roman" w:hAnsi="Times New Roman" w:cs="Times New Roman"/>
          <w:sz w:val="24"/>
          <w:szCs w:val="24"/>
        </w:rPr>
        <w:t xml:space="preserve">too </w:t>
      </w:r>
      <w:r w:rsidR="006E70ED" w:rsidRPr="006E70ED">
        <w:rPr>
          <w:rFonts w:ascii="Times New Roman" w:hAnsi="Times New Roman" w:cs="Times New Roman"/>
          <w:sz w:val="24"/>
          <w:szCs w:val="24"/>
        </w:rPr>
        <w:t>often "at the lab" until after midnight: he was a dedicated professional.</w:t>
      </w:r>
    </w:p>
    <w:p w:rsidR="00F57EBE" w:rsidRDefault="009A5B33" w:rsidP="009A5B33">
      <w:pPr>
        <w:rPr>
          <w:rFonts w:ascii="Times New Roman" w:hAnsi="Times New Roman" w:cs="Times New Roman"/>
          <w:sz w:val="24"/>
          <w:szCs w:val="24"/>
        </w:rPr>
      </w:pPr>
      <w:r w:rsidRPr="009A5B33">
        <w:rPr>
          <w:rFonts w:ascii="Times New Roman" w:hAnsi="Times New Roman" w:cs="Times New Roman"/>
          <w:sz w:val="24"/>
          <w:szCs w:val="24"/>
        </w:rPr>
        <w:t>Outside of NIST</w:t>
      </w:r>
      <w:r>
        <w:rPr>
          <w:rFonts w:ascii="Times New Roman" w:hAnsi="Times New Roman" w:cs="Times New Roman"/>
          <w:sz w:val="24"/>
          <w:szCs w:val="24"/>
        </w:rPr>
        <w:t xml:space="preserve">, the </w:t>
      </w:r>
      <w:proofErr w:type="spellStart"/>
      <w:r>
        <w:rPr>
          <w:rFonts w:ascii="Times New Roman" w:hAnsi="Times New Roman" w:cs="Times New Roman"/>
          <w:sz w:val="24"/>
          <w:szCs w:val="24"/>
        </w:rPr>
        <w:t>thermophysics</w:t>
      </w:r>
      <w:proofErr w:type="spellEnd"/>
      <w:r>
        <w:rPr>
          <w:rFonts w:ascii="Times New Roman" w:hAnsi="Times New Roman" w:cs="Times New Roman"/>
          <w:sz w:val="24"/>
          <w:szCs w:val="24"/>
        </w:rPr>
        <w:t xml:space="preserve"> community, </w:t>
      </w:r>
      <w:r w:rsidRPr="009A5B33">
        <w:rPr>
          <w:rFonts w:ascii="Times New Roman" w:hAnsi="Times New Roman" w:cs="Times New Roman"/>
          <w:sz w:val="24"/>
          <w:szCs w:val="24"/>
        </w:rPr>
        <w:t xml:space="preserve">and his editorial work, he was an avid sports fan who loved </w:t>
      </w:r>
      <w:r>
        <w:rPr>
          <w:rFonts w:ascii="Times New Roman" w:hAnsi="Times New Roman" w:cs="Times New Roman"/>
          <w:sz w:val="24"/>
          <w:szCs w:val="24"/>
        </w:rPr>
        <w:t xml:space="preserve">to participate in </w:t>
      </w:r>
      <w:r w:rsidRPr="009A5B33">
        <w:rPr>
          <w:rFonts w:ascii="Times New Roman" w:hAnsi="Times New Roman" w:cs="Times New Roman"/>
          <w:sz w:val="24"/>
          <w:szCs w:val="24"/>
        </w:rPr>
        <w:t xml:space="preserve">golf, squash, hiking, biking, and travel. </w:t>
      </w:r>
      <w:r>
        <w:rPr>
          <w:rFonts w:ascii="Times New Roman" w:hAnsi="Times New Roman" w:cs="Times New Roman"/>
          <w:sz w:val="24"/>
          <w:szCs w:val="24"/>
        </w:rPr>
        <w:t xml:space="preserve">He continued to cheer for his University of Virginia teams to the end; followed collegiate basketball carefully; </w:t>
      </w:r>
      <w:r w:rsidR="00F57EBE">
        <w:rPr>
          <w:rFonts w:ascii="Times New Roman" w:hAnsi="Times New Roman" w:cs="Times New Roman"/>
          <w:sz w:val="24"/>
          <w:szCs w:val="24"/>
        </w:rPr>
        <w:t xml:space="preserve">and </w:t>
      </w:r>
      <w:r>
        <w:rPr>
          <w:rFonts w:ascii="Times New Roman" w:hAnsi="Times New Roman" w:cs="Times New Roman"/>
          <w:sz w:val="24"/>
          <w:szCs w:val="24"/>
        </w:rPr>
        <w:t xml:space="preserve">applauded </w:t>
      </w:r>
      <w:r w:rsidR="00F57EBE">
        <w:rPr>
          <w:rFonts w:ascii="Times New Roman" w:hAnsi="Times New Roman" w:cs="Times New Roman"/>
          <w:sz w:val="24"/>
          <w:szCs w:val="24"/>
        </w:rPr>
        <w:t>the Denver Bronco</w:t>
      </w:r>
      <w:r w:rsidR="00BD33C6">
        <w:rPr>
          <w:rFonts w:ascii="Times New Roman" w:hAnsi="Times New Roman" w:cs="Times New Roman"/>
          <w:sz w:val="24"/>
          <w:szCs w:val="24"/>
        </w:rPr>
        <w:t>s</w:t>
      </w:r>
      <w:r w:rsidR="00F57EBE">
        <w:rPr>
          <w:rFonts w:ascii="Times New Roman" w:hAnsi="Times New Roman" w:cs="Times New Roman"/>
          <w:sz w:val="24"/>
          <w:szCs w:val="24"/>
        </w:rPr>
        <w:t xml:space="preserve"> football (U.S.) team through its 2016 Super</w:t>
      </w:r>
      <w:r w:rsidR="00BC4EC6">
        <w:rPr>
          <w:rFonts w:ascii="Times New Roman" w:hAnsi="Times New Roman" w:cs="Times New Roman"/>
          <w:sz w:val="24"/>
          <w:szCs w:val="24"/>
        </w:rPr>
        <w:t xml:space="preserve"> B</w:t>
      </w:r>
      <w:r w:rsidR="00F57EBE">
        <w:rPr>
          <w:rFonts w:ascii="Times New Roman" w:hAnsi="Times New Roman" w:cs="Times New Roman"/>
          <w:sz w:val="24"/>
          <w:szCs w:val="24"/>
        </w:rPr>
        <w:t xml:space="preserve">owl season. </w:t>
      </w:r>
    </w:p>
    <w:p w:rsidR="009A5B33" w:rsidRDefault="00F57EBE" w:rsidP="009A5B33">
      <w:pPr>
        <w:rPr>
          <w:rFonts w:ascii="Times New Roman" w:hAnsi="Times New Roman" w:cs="Times New Roman"/>
          <w:sz w:val="24"/>
          <w:szCs w:val="24"/>
        </w:rPr>
      </w:pPr>
      <w:r>
        <w:rPr>
          <w:rFonts w:ascii="Times New Roman" w:hAnsi="Times New Roman" w:cs="Times New Roman"/>
          <w:sz w:val="24"/>
          <w:szCs w:val="24"/>
        </w:rPr>
        <w:t>Mickey i</w:t>
      </w:r>
      <w:r w:rsidR="009A5B33" w:rsidRPr="009A5B33">
        <w:rPr>
          <w:rFonts w:ascii="Times New Roman" w:hAnsi="Times New Roman" w:cs="Times New Roman"/>
          <w:sz w:val="24"/>
          <w:szCs w:val="24"/>
        </w:rPr>
        <w:t>s survived by his wife</w:t>
      </w:r>
      <w:r>
        <w:rPr>
          <w:rFonts w:ascii="Times New Roman" w:hAnsi="Times New Roman" w:cs="Times New Roman"/>
          <w:sz w:val="24"/>
          <w:szCs w:val="24"/>
        </w:rPr>
        <w:t xml:space="preserve"> of 51 years, Toni Haynes</w:t>
      </w:r>
      <w:r w:rsidR="009A5B33" w:rsidRPr="009A5B33">
        <w:rPr>
          <w:rFonts w:ascii="Times New Roman" w:hAnsi="Times New Roman" w:cs="Times New Roman"/>
          <w:sz w:val="24"/>
          <w:szCs w:val="24"/>
        </w:rPr>
        <w:t xml:space="preserve">, </w:t>
      </w:r>
      <w:r>
        <w:rPr>
          <w:rFonts w:ascii="Times New Roman" w:hAnsi="Times New Roman" w:cs="Times New Roman"/>
          <w:sz w:val="24"/>
          <w:szCs w:val="24"/>
        </w:rPr>
        <w:t xml:space="preserve">his </w:t>
      </w:r>
      <w:r w:rsidR="009A5B33" w:rsidRPr="009A5B33">
        <w:rPr>
          <w:rFonts w:ascii="Times New Roman" w:hAnsi="Times New Roman" w:cs="Times New Roman"/>
          <w:sz w:val="24"/>
          <w:szCs w:val="24"/>
        </w:rPr>
        <w:t>son,</w:t>
      </w:r>
      <w:r>
        <w:rPr>
          <w:rFonts w:ascii="Times New Roman" w:hAnsi="Times New Roman" w:cs="Times New Roman"/>
          <w:sz w:val="24"/>
          <w:szCs w:val="24"/>
        </w:rPr>
        <w:t xml:space="preserve"> Mike, a </w:t>
      </w:r>
      <w:r w:rsidR="009A5B33" w:rsidRPr="009A5B33">
        <w:rPr>
          <w:rFonts w:ascii="Times New Roman" w:hAnsi="Times New Roman" w:cs="Times New Roman"/>
          <w:sz w:val="24"/>
          <w:szCs w:val="24"/>
        </w:rPr>
        <w:t xml:space="preserve">granddaughter, two sisters and several nieces and nephews.  </w:t>
      </w:r>
      <w:r>
        <w:rPr>
          <w:rFonts w:ascii="Times New Roman" w:hAnsi="Times New Roman" w:cs="Times New Roman"/>
          <w:sz w:val="24"/>
          <w:szCs w:val="24"/>
        </w:rPr>
        <w:t>He was pre-deceased in 201</w:t>
      </w:r>
      <w:r w:rsidR="006E050C">
        <w:rPr>
          <w:rFonts w:ascii="Times New Roman" w:hAnsi="Times New Roman" w:cs="Times New Roman"/>
          <w:sz w:val="24"/>
          <w:szCs w:val="24"/>
        </w:rPr>
        <w:t>3</w:t>
      </w:r>
      <w:r>
        <w:rPr>
          <w:rFonts w:ascii="Times New Roman" w:hAnsi="Times New Roman" w:cs="Times New Roman"/>
          <w:sz w:val="24"/>
          <w:szCs w:val="24"/>
        </w:rPr>
        <w:t xml:space="preserve"> by his daughter, Jennifer. </w:t>
      </w:r>
      <w:r w:rsidR="009A5B33" w:rsidRPr="009A5B33">
        <w:rPr>
          <w:rFonts w:ascii="Times New Roman" w:hAnsi="Times New Roman" w:cs="Times New Roman"/>
          <w:sz w:val="24"/>
          <w:szCs w:val="24"/>
        </w:rPr>
        <w:t>He is also survived by several generations of younger scientists, for whom he was a superb mentor.</w:t>
      </w:r>
    </w:p>
    <w:p w:rsidR="006E70ED" w:rsidRPr="006E70ED" w:rsidRDefault="006E70ED" w:rsidP="006E70ED">
      <w:pPr>
        <w:rPr>
          <w:rFonts w:ascii="Times New Roman" w:hAnsi="Times New Roman" w:cs="Times New Roman"/>
          <w:sz w:val="24"/>
          <w:szCs w:val="24"/>
        </w:rPr>
      </w:pPr>
      <w:r w:rsidRPr="006E70ED">
        <w:rPr>
          <w:rFonts w:ascii="Times New Roman" w:hAnsi="Times New Roman" w:cs="Times New Roman"/>
          <w:sz w:val="24"/>
          <w:szCs w:val="24"/>
        </w:rPr>
        <w:t>We</w:t>
      </w:r>
      <w:r w:rsidR="00AC0427">
        <w:rPr>
          <w:rFonts w:ascii="Times New Roman" w:hAnsi="Times New Roman" w:cs="Times New Roman"/>
          <w:sz w:val="24"/>
          <w:szCs w:val="24"/>
        </w:rPr>
        <w:t xml:space="preserve"> </w:t>
      </w:r>
      <w:r w:rsidRPr="006E70ED">
        <w:rPr>
          <w:rFonts w:ascii="Times New Roman" w:hAnsi="Times New Roman" w:cs="Times New Roman"/>
          <w:sz w:val="24"/>
          <w:szCs w:val="24"/>
        </w:rPr>
        <w:t>are</w:t>
      </w:r>
      <w:r w:rsidR="00AC0427">
        <w:rPr>
          <w:rFonts w:ascii="Times New Roman" w:hAnsi="Times New Roman" w:cs="Times New Roman"/>
          <w:sz w:val="24"/>
          <w:szCs w:val="24"/>
        </w:rPr>
        <w:t xml:space="preserve"> </w:t>
      </w:r>
      <w:r w:rsidRPr="006E70ED">
        <w:rPr>
          <w:rFonts w:ascii="Times New Roman" w:hAnsi="Times New Roman" w:cs="Times New Roman"/>
          <w:sz w:val="24"/>
          <w:szCs w:val="24"/>
        </w:rPr>
        <w:t>aware of a number of other tributes under consideration to honor the memory of Dr. William</w:t>
      </w:r>
      <w:r w:rsidR="00AC0427">
        <w:rPr>
          <w:rFonts w:ascii="Times New Roman" w:hAnsi="Times New Roman" w:cs="Times New Roman"/>
          <w:sz w:val="24"/>
          <w:szCs w:val="24"/>
        </w:rPr>
        <w:t xml:space="preserve"> </w:t>
      </w:r>
      <w:r w:rsidRPr="006E70ED">
        <w:rPr>
          <w:rFonts w:ascii="Times New Roman" w:hAnsi="Times New Roman" w:cs="Times New Roman"/>
          <w:sz w:val="24"/>
          <w:szCs w:val="24"/>
        </w:rPr>
        <w:t>(Mickey) Haynes. We are pleased to invite correspondence from those who may need additional information about his career.</w:t>
      </w:r>
    </w:p>
    <w:p w:rsidR="0085477F" w:rsidRPr="00BC48BB" w:rsidRDefault="0085477F" w:rsidP="0085477F">
      <w:pPr>
        <w:pStyle w:val="Default"/>
        <w:rPr>
          <w:color w:val="auto"/>
        </w:rPr>
      </w:pPr>
    </w:p>
    <w:p w:rsidR="0085477F" w:rsidRPr="0085477F" w:rsidRDefault="0085477F" w:rsidP="0085477F">
      <w:pPr>
        <w:pStyle w:val="Default"/>
        <w:spacing w:after="47"/>
        <w:rPr>
          <w:b/>
        </w:rPr>
      </w:pPr>
      <w:r w:rsidRPr="0085477F">
        <w:rPr>
          <w:b/>
        </w:rPr>
        <w:t>References</w:t>
      </w:r>
    </w:p>
    <w:p w:rsidR="0085477F" w:rsidRPr="0085477F" w:rsidRDefault="0085477F" w:rsidP="0085477F">
      <w:pPr>
        <w:pStyle w:val="Default"/>
        <w:spacing w:after="47"/>
      </w:pPr>
    </w:p>
    <w:p w:rsidR="00563F01" w:rsidRDefault="00563F01" w:rsidP="004B65E6">
      <w:pPr>
        <w:pStyle w:val="Default"/>
        <w:numPr>
          <w:ilvl w:val="0"/>
          <w:numId w:val="4"/>
        </w:numPr>
        <w:spacing w:after="47"/>
      </w:pPr>
      <w:r>
        <w:t>Nieto de Castro, C. High Temp. – High Press. 43 (2014) 411.</w:t>
      </w:r>
    </w:p>
    <w:p w:rsidR="0085477F" w:rsidRPr="0085477F" w:rsidRDefault="0085477F" w:rsidP="004B65E6">
      <w:pPr>
        <w:pStyle w:val="Default"/>
        <w:numPr>
          <w:ilvl w:val="0"/>
          <w:numId w:val="4"/>
        </w:numPr>
        <w:spacing w:after="47"/>
      </w:pPr>
      <w:r w:rsidRPr="0085477F">
        <w:t xml:space="preserve">W.M., Haynes, J. Phys. Chem. Solids </w:t>
      </w:r>
      <w:r w:rsidRPr="0085477F">
        <w:rPr>
          <w:b/>
          <w:bCs/>
        </w:rPr>
        <w:t>32</w:t>
      </w:r>
      <w:r w:rsidRPr="0085477F">
        <w:t>, 791 (1971)</w:t>
      </w:r>
    </w:p>
    <w:p w:rsidR="0085477F" w:rsidRPr="0085477F" w:rsidRDefault="0085477F" w:rsidP="004B65E6">
      <w:pPr>
        <w:pStyle w:val="Default"/>
        <w:numPr>
          <w:ilvl w:val="0"/>
          <w:numId w:val="4"/>
        </w:numPr>
      </w:pPr>
      <w:r w:rsidRPr="0085477F">
        <w:t xml:space="preserve">W.M. Haynes and J.W. Stewart, Rev. Sci. </w:t>
      </w:r>
      <w:proofErr w:type="spellStart"/>
      <w:r w:rsidRPr="0085477F">
        <w:t>Instrum</w:t>
      </w:r>
      <w:proofErr w:type="spellEnd"/>
      <w:r w:rsidRPr="0085477F">
        <w:t xml:space="preserve">. </w:t>
      </w:r>
      <w:r w:rsidRPr="0085477F">
        <w:rPr>
          <w:b/>
          <w:bCs/>
        </w:rPr>
        <w:t>42</w:t>
      </w:r>
      <w:r w:rsidRPr="0085477F">
        <w:t xml:space="preserve">, 1142 (1971) </w:t>
      </w:r>
    </w:p>
    <w:p w:rsidR="004126D9" w:rsidRPr="004126D9" w:rsidRDefault="00BC48BB" w:rsidP="004B65E6">
      <w:pPr>
        <w:pStyle w:val="ListParagraph"/>
        <w:numPr>
          <w:ilvl w:val="0"/>
          <w:numId w:val="4"/>
        </w:numPr>
        <w:spacing w:after="47" w:line="240" w:lineRule="auto"/>
        <w:jc w:val="both"/>
        <w:rPr>
          <w:rFonts w:ascii="Times New Roman" w:hAnsi="Times New Roman" w:cs="Times New Roman"/>
          <w:color w:val="000000"/>
          <w:sz w:val="24"/>
          <w:szCs w:val="24"/>
        </w:rPr>
      </w:pPr>
      <w:r w:rsidRPr="00BC48BB">
        <w:rPr>
          <w:rFonts w:ascii="Times New Roman" w:hAnsi="Times New Roman" w:cs="Times New Roman"/>
          <w:color w:val="000000"/>
          <w:sz w:val="24"/>
          <w:szCs w:val="24"/>
        </w:rPr>
        <w:t xml:space="preserve">W.M. Haynes, Rev. Sci. </w:t>
      </w:r>
      <w:proofErr w:type="spellStart"/>
      <w:r w:rsidRPr="00BC48BB">
        <w:rPr>
          <w:rFonts w:ascii="Times New Roman" w:hAnsi="Times New Roman" w:cs="Times New Roman"/>
          <w:color w:val="000000"/>
          <w:sz w:val="24"/>
          <w:szCs w:val="24"/>
        </w:rPr>
        <w:t>Instrum</w:t>
      </w:r>
      <w:proofErr w:type="spellEnd"/>
      <w:r w:rsidRPr="00BC48BB">
        <w:rPr>
          <w:rFonts w:ascii="Times New Roman" w:hAnsi="Times New Roman" w:cs="Times New Roman"/>
          <w:color w:val="000000"/>
          <w:sz w:val="24"/>
          <w:szCs w:val="24"/>
        </w:rPr>
        <w:t xml:space="preserve">. </w:t>
      </w:r>
      <w:r w:rsidRPr="004126D9">
        <w:rPr>
          <w:rFonts w:ascii="Times New Roman" w:hAnsi="Times New Roman" w:cs="Times New Roman"/>
          <w:b/>
          <w:color w:val="000000"/>
          <w:sz w:val="24"/>
          <w:szCs w:val="24"/>
        </w:rPr>
        <w:t>48</w:t>
      </w:r>
      <w:r w:rsidRPr="00BC48BB">
        <w:rPr>
          <w:rFonts w:ascii="Times New Roman" w:hAnsi="Times New Roman" w:cs="Times New Roman"/>
          <w:color w:val="000000"/>
          <w:sz w:val="24"/>
          <w:szCs w:val="24"/>
        </w:rPr>
        <w:t>, 39</w:t>
      </w:r>
      <w:r>
        <w:rPr>
          <w:rFonts w:ascii="Times New Roman" w:hAnsi="Times New Roman" w:cs="Times New Roman"/>
          <w:color w:val="000000"/>
          <w:sz w:val="24"/>
          <w:szCs w:val="24"/>
        </w:rPr>
        <w:t xml:space="preserve"> (1977)</w:t>
      </w:r>
    </w:p>
    <w:p w:rsidR="004126D9" w:rsidRDefault="004126D9" w:rsidP="004B65E6">
      <w:pPr>
        <w:pStyle w:val="ListParagraph"/>
        <w:numPr>
          <w:ilvl w:val="0"/>
          <w:numId w:val="4"/>
        </w:numPr>
        <w:spacing w:after="47" w:line="240" w:lineRule="auto"/>
        <w:jc w:val="both"/>
        <w:rPr>
          <w:rFonts w:ascii="Times New Roman" w:hAnsi="Times New Roman" w:cs="Times New Roman"/>
          <w:color w:val="000000"/>
          <w:sz w:val="24"/>
          <w:szCs w:val="24"/>
        </w:rPr>
      </w:pPr>
      <w:r w:rsidRPr="004126D9">
        <w:rPr>
          <w:rFonts w:ascii="Times New Roman" w:hAnsi="Times New Roman" w:cs="Times New Roman"/>
          <w:color w:val="000000"/>
          <w:sz w:val="24"/>
          <w:szCs w:val="24"/>
        </w:rPr>
        <w:t xml:space="preserve">W.M. Haynes, </w:t>
      </w:r>
      <w:proofErr w:type="spellStart"/>
      <w:r w:rsidRPr="004126D9">
        <w:rPr>
          <w:rFonts w:ascii="Times New Roman" w:hAnsi="Times New Roman" w:cs="Times New Roman"/>
          <w:color w:val="000000"/>
          <w:sz w:val="24"/>
          <w:szCs w:val="24"/>
        </w:rPr>
        <w:t>Physica</w:t>
      </w:r>
      <w:proofErr w:type="spellEnd"/>
      <w:r w:rsidRPr="004126D9">
        <w:rPr>
          <w:rFonts w:ascii="Times New Roman" w:hAnsi="Times New Roman" w:cs="Times New Roman"/>
          <w:color w:val="000000"/>
          <w:sz w:val="24"/>
          <w:szCs w:val="24"/>
        </w:rPr>
        <w:t xml:space="preserve"> </w:t>
      </w:r>
      <w:r w:rsidRPr="004126D9">
        <w:rPr>
          <w:rFonts w:ascii="Times New Roman" w:hAnsi="Times New Roman" w:cs="Times New Roman"/>
          <w:b/>
          <w:color w:val="000000"/>
          <w:sz w:val="24"/>
          <w:szCs w:val="24"/>
        </w:rPr>
        <w:t>76</w:t>
      </w:r>
      <w:r w:rsidRPr="004126D9">
        <w:rPr>
          <w:rFonts w:ascii="Times New Roman" w:hAnsi="Times New Roman" w:cs="Times New Roman"/>
          <w:color w:val="000000"/>
          <w:sz w:val="24"/>
          <w:szCs w:val="24"/>
        </w:rPr>
        <w:t>, 1</w:t>
      </w:r>
      <w:r>
        <w:rPr>
          <w:rFonts w:ascii="Times New Roman" w:hAnsi="Times New Roman" w:cs="Times New Roman"/>
          <w:color w:val="000000"/>
          <w:sz w:val="24"/>
          <w:szCs w:val="24"/>
        </w:rPr>
        <w:t xml:space="preserve"> (1974)</w:t>
      </w:r>
    </w:p>
    <w:p w:rsidR="004B65E6" w:rsidRPr="004B65E6" w:rsidRDefault="004B65E6" w:rsidP="004B65E6">
      <w:pPr>
        <w:pStyle w:val="Default"/>
        <w:numPr>
          <w:ilvl w:val="0"/>
          <w:numId w:val="4"/>
        </w:numPr>
        <w:spacing w:after="47"/>
      </w:pPr>
      <w:r w:rsidRPr="004B65E6">
        <w:t xml:space="preserve">W.M. Haynes, M.J. </w:t>
      </w:r>
      <w:proofErr w:type="spellStart"/>
      <w:r w:rsidRPr="004B65E6">
        <w:t>Hiza</w:t>
      </w:r>
      <w:proofErr w:type="spellEnd"/>
      <w:r w:rsidRPr="004B65E6">
        <w:t xml:space="preserve">, N.V. Frederick, Rev. Sci. </w:t>
      </w:r>
      <w:proofErr w:type="spellStart"/>
      <w:r w:rsidRPr="004B65E6">
        <w:t>Instrum</w:t>
      </w:r>
      <w:proofErr w:type="spellEnd"/>
      <w:r w:rsidRPr="004B65E6">
        <w:t xml:space="preserve">. </w:t>
      </w:r>
      <w:r w:rsidRPr="004B65E6">
        <w:rPr>
          <w:b/>
        </w:rPr>
        <w:t>47</w:t>
      </w:r>
      <w:r w:rsidRPr="004B65E6">
        <w:t>, 1237</w:t>
      </w:r>
      <w:r>
        <w:t xml:space="preserve"> (1976)</w:t>
      </w:r>
    </w:p>
    <w:p w:rsidR="004B65E6" w:rsidRPr="004B65E6" w:rsidRDefault="004B65E6" w:rsidP="004B65E6">
      <w:pPr>
        <w:pStyle w:val="Default"/>
        <w:numPr>
          <w:ilvl w:val="0"/>
          <w:numId w:val="4"/>
        </w:numPr>
        <w:spacing w:after="47"/>
      </w:pPr>
      <w:r w:rsidRPr="004B65E6">
        <w:t xml:space="preserve">W.M. Haynes, R.D. McCarty, M.J. </w:t>
      </w:r>
      <w:proofErr w:type="spellStart"/>
      <w:r w:rsidRPr="004B65E6">
        <w:t>Hiza</w:t>
      </w:r>
      <w:proofErr w:type="spellEnd"/>
      <w:r w:rsidRPr="004B65E6">
        <w:t xml:space="preserve">, </w:t>
      </w:r>
      <w:r w:rsidRPr="004B65E6">
        <w:rPr>
          <w:i/>
        </w:rPr>
        <w:t>Liquefied natural gas densities:  Summary of research program at the NBS,</w:t>
      </w:r>
      <w:r w:rsidRPr="004B65E6">
        <w:t xml:space="preserve"> Nat. Bur. Stand. (U.S.</w:t>
      </w:r>
      <w:r>
        <w:t>), Monograph 172, 240 pp (1983)</w:t>
      </w:r>
    </w:p>
    <w:p w:rsidR="004B65E6" w:rsidRPr="004B65E6" w:rsidRDefault="004B65E6" w:rsidP="004B65E6">
      <w:pPr>
        <w:numPr>
          <w:ilvl w:val="0"/>
          <w:numId w:val="4"/>
        </w:numPr>
        <w:spacing w:after="12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J.</w:t>
      </w:r>
      <w:r w:rsidRPr="004B65E6">
        <w:rPr>
          <w:rFonts w:ascii="Times New Roman" w:hAnsi="Times New Roman" w:cs="Times New Roman"/>
          <w:color w:val="000000"/>
          <w:sz w:val="24"/>
          <w:szCs w:val="24"/>
        </w:rPr>
        <w:t xml:space="preserve">W. Magee, W.M. Haynes, M.J. </w:t>
      </w:r>
      <w:proofErr w:type="spellStart"/>
      <w:r w:rsidRPr="004B65E6">
        <w:rPr>
          <w:rFonts w:ascii="Times New Roman" w:hAnsi="Times New Roman" w:cs="Times New Roman"/>
          <w:color w:val="000000"/>
          <w:sz w:val="24"/>
          <w:szCs w:val="24"/>
        </w:rPr>
        <w:t>Hiza</w:t>
      </w:r>
      <w:proofErr w:type="spellEnd"/>
      <w:r w:rsidRPr="004B65E6">
        <w:rPr>
          <w:rFonts w:ascii="Times New Roman" w:hAnsi="Times New Roman" w:cs="Times New Roman"/>
          <w:color w:val="000000"/>
          <w:sz w:val="24"/>
          <w:szCs w:val="24"/>
        </w:rPr>
        <w:t xml:space="preserve">, J. Chem. </w:t>
      </w:r>
      <w:proofErr w:type="spellStart"/>
      <w:r w:rsidRPr="004B65E6">
        <w:rPr>
          <w:rFonts w:ascii="Times New Roman" w:hAnsi="Times New Roman" w:cs="Times New Roman"/>
          <w:color w:val="000000"/>
          <w:sz w:val="24"/>
          <w:szCs w:val="24"/>
        </w:rPr>
        <w:t>Thermodyn</w:t>
      </w:r>
      <w:proofErr w:type="spellEnd"/>
      <w:r w:rsidRPr="004B65E6">
        <w:rPr>
          <w:rFonts w:ascii="Times New Roman" w:hAnsi="Times New Roman" w:cs="Times New Roman"/>
          <w:color w:val="000000"/>
          <w:sz w:val="24"/>
          <w:szCs w:val="24"/>
        </w:rPr>
        <w:t xml:space="preserve">. </w:t>
      </w:r>
      <w:r w:rsidRPr="004B65E6">
        <w:rPr>
          <w:rFonts w:ascii="Times New Roman" w:hAnsi="Times New Roman" w:cs="Times New Roman"/>
          <w:b/>
          <w:color w:val="000000"/>
          <w:sz w:val="24"/>
          <w:szCs w:val="24"/>
        </w:rPr>
        <w:t>29</w:t>
      </w:r>
      <w:r w:rsidRPr="004B65E6">
        <w:rPr>
          <w:rFonts w:ascii="Times New Roman" w:hAnsi="Times New Roman" w:cs="Times New Roman"/>
          <w:color w:val="000000"/>
          <w:sz w:val="24"/>
          <w:szCs w:val="24"/>
        </w:rPr>
        <w:t>, 1439</w:t>
      </w:r>
      <w:r>
        <w:rPr>
          <w:rFonts w:ascii="Times New Roman" w:hAnsi="Times New Roman" w:cs="Times New Roman"/>
          <w:color w:val="000000"/>
          <w:sz w:val="24"/>
          <w:szCs w:val="24"/>
        </w:rPr>
        <w:t xml:space="preserve"> (1997)</w:t>
      </w:r>
    </w:p>
    <w:p w:rsidR="004B65E6" w:rsidRPr="00392C8E" w:rsidRDefault="00392C8E" w:rsidP="009B1D39">
      <w:pPr>
        <w:pStyle w:val="ListParagraph"/>
        <w:numPr>
          <w:ilvl w:val="0"/>
          <w:numId w:val="4"/>
        </w:numPr>
        <w:spacing w:after="47" w:line="240" w:lineRule="auto"/>
        <w:jc w:val="both"/>
        <w:rPr>
          <w:rFonts w:ascii="Times New Roman" w:hAnsi="Times New Roman" w:cs="Times New Roman"/>
          <w:color w:val="000000"/>
          <w:sz w:val="24"/>
          <w:szCs w:val="24"/>
        </w:rPr>
      </w:pPr>
      <w:r w:rsidRPr="00392C8E">
        <w:rPr>
          <w:rFonts w:ascii="Times New Roman" w:hAnsi="Times New Roman" w:cs="Times New Roman"/>
          <w:color w:val="000000"/>
          <w:sz w:val="24"/>
          <w:szCs w:val="24"/>
        </w:rPr>
        <w:t>Lemmon, E.W., Huber, M.L., McLinden, M.O.  NIST Standard Reference Database 23</w:t>
      </w:r>
      <w:r w:rsidRPr="00392C8E">
        <w:rPr>
          <w:rFonts w:ascii="Times New Roman" w:hAnsi="Times New Roman" w:cs="Times New Roman"/>
          <w:i/>
          <w:color w:val="000000"/>
          <w:sz w:val="24"/>
          <w:szCs w:val="24"/>
        </w:rPr>
        <w:t>:  Reference Fluid Thermodynamic and Transport Properties-REFPROP</w:t>
      </w:r>
      <w:r w:rsidRPr="00392C8E">
        <w:rPr>
          <w:rFonts w:ascii="Times New Roman" w:hAnsi="Times New Roman" w:cs="Times New Roman"/>
          <w:color w:val="000000"/>
          <w:sz w:val="24"/>
          <w:szCs w:val="24"/>
        </w:rPr>
        <w:t xml:space="preserve">, Version 9.1, National Institute of Standards and Technology, Standard Reference Data Program, Gaithersburg, </w:t>
      </w:r>
      <w:hyperlink r:id="rId11" w:history="1">
        <w:r w:rsidR="00B16921" w:rsidRPr="00392C8E">
          <w:rPr>
            <w:rFonts w:ascii="Times New Roman" w:hAnsi="Times New Roman" w:cs="Times New Roman"/>
            <w:color w:val="000000"/>
            <w:sz w:val="24"/>
            <w:szCs w:val="24"/>
          </w:rPr>
          <w:t>http://www.nist.gov/srd/nist23.cfm</w:t>
        </w:r>
      </w:hyperlink>
      <w:r>
        <w:rPr>
          <w:rFonts w:ascii="Times New Roman" w:hAnsi="Times New Roman" w:cs="Times New Roman"/>
          <w:color w:val="000000"/>
          <w:sz w:val="24"/>
          <w:szCs w:val="24"/>
        </w:rPr>
        <w:t xml:space="preserve">, </w:t>
      </w:r>
      <w:r w:rsidRPr="00392C8E">
        <w:rPr>
          <w:rFonts w:ascii="Times New Roman" w:hAnsi="Times New Roman" w:cs="Times New Roman"/>
          <w:color w:val="000000"/>
          <w:sz w:val="24"/>
          <w:szCs w:val="24"/>
        </w:rPr>
        <w:t>2013</w:t>
      </w:r>
    </w:p>
    <w:p w:rsidR="00B16921" w:rsidRPr="00392C8E" w:rsidRDefault="00392C8E" w:rsidP="00E735C8">
      <w:pPr>
        <w:pStyle w:val="ListParagraph"/>
        <w:numPr>
          <w:ilvl w:val="0"/>
          <w:numId w:val="4"/>
        </w:numPr>
        <w:spacing w:after="47" w:line="240" w:lineRule="auto"/>
        <w:jc w:val="both"/>
        <w:rPr>
          <w:rFonts w:ascii="Times New Roman" w:hAnsi="Times New Roman" w:cs="Times New Roman"/>
          <w:color w:val="000000"/>
          <w:sz w:val="24"/>
          <w:szCs w:val="24"/>
        </w:rPr>
      </w:pPr>
      <w:r w:rsidRPr="00392C8E">
        <w:rPr>
          <w:rFonts w:ascii="Times New Roman" w:hAnsi="Times New Roman" w:cs="Times New Roman"/>
          <w:sz w:val="24"/>
          <w:szCs w:val="24"/>
        </w:rPr>
        <w:t xml:space="preserve">NIST Chemistry </w:t>
      </w:r>
      <w:proofErr w:type="spellStart"/>
      <w:r w:rsidRPr="00392C8E">
        <w:rPr>
          <w:rFonts w:ascii="Times New Roman" w:hAnsi="Times New Roman" w:cs="Times New Roman"/>
          <w:sz w:val="24"/>
          <w:szCs w:val="24"/>
        </w:rPr>
        <w:t>WebBook</w:t>
      </w:r>
      <w:proofErr w:type="spellEnd"/>
      <w:r w:rsidRPr="00392C8E">
        <w:rPr>
          <w:rFonts w:ascii="Times New Roman" w:hAnsi="Times New Roman" w:cs="Times New Roman"/>
          <w:sz w:val="24"/>
          <w:szCs w:val="24"/>
        </w:rPr>
        <w:t xml:space="preserve">, NIST Standard Reference Database Number 69, Eds. P.J. </w:t>
      </w:r>
      <w:proofErr w:type="spellStart"/>
      <w:r w:rsidRPr="00392C8E">
        <w:rPr>
          <w:rFonts w:ascii="Times New Roman" w:hAnsi="Times New Roman" w:cs="Times New Roman"/>
          <w:sz w:val="24"/>
          <w:szCs w:val="24"/>
        </w:rPr>
        <w:t>Linstrom</w:t>
      </w:r>
      <w:proofErr w:type="spellEnd"/>
      <w:r w:rsidRPr="00392C8E">
        <w:rPr>
          <w:rFonts w:ascii="Times New Roman" w:hAnsi="Times New Roman" w:cs="Times New Roman"/>
          <w:sz w:val="24"/>
          <w:szCs w:val="24"/>
        </w:rPr>
        <w:t xml:space="preserve"> and W.G. Mallard </w:t>
      </w:r>
      <w:r w:rsidR="00B16921" w:rsidRPr="00392C8E">
        <w:rPr>
          <w:rFonts w:ascii="Times New Roman" w:hAnsi="Times New Roman" w:cs="Times New Roman"/>
          <w:color w:val="000000"/>
          <w:sz w:val="24"/>
          <w:szCs w:val="24"/>
        </w:rPr>
        <w:t xml:space="preserve"> </w:t>
      </w:r>
      <w:r w:rsidR="00B16921" w:rsidRPr="00392C8E">
        <w:rPr>
          <w:rStyle w:val="Hyperlink"/>
          <w:rFonts w:ascii="Times New Roman" w:hAnsi="Times New Roman" w:cs="Times New Roman"/>
          <w:sz w:val="24"/>
          <w:szCs w:val="24"/>
        </w:rPr>
        <w:t>http://webbook.nist.go</w:t>
      </w:r>
      <w:r w:rsidR="00B16921" w:rsidRPr="00392C8E">
        <w:rPr>
          <w:rFonts w:ascii="Times New Roman" w:hAnsi="Times New Roman" w:cs="Times New Roman"/>
          <w:sz w:val="24"/>
          <w:szCs w:val="24"/>
        </w:rPr>
        <w:t>v</w:t>
      </w:r>
    </w:p>
    <w:p w:rsidR="00B16921" w:rsidRPr="004126D9" w:rsidRDefault="00B16921" w:rsidP="004B65E6">
      <w:pPr>
        <w:pStyle w:val="ListParagraph"/>
        <w:numPr>
          <w:ilvl w:val="0"/>
          <w:numId w:val="4"/>
        </w:numPr>
        <w:spacing w:after="47" w:line="240" w:lineRule="auto"/>
        <w:jc w:val="both"/>
        <w:rPr>
          <w:rFonts w:ascii="Times New Roman" w:hAnsi="Times New Roman" w:cs="Times New Roman"/>
          <w:color w:val="000000"/>
          <w:sz w:val="24"/>
          <w:szCs w:val="24"/>
        </w:rPr>
      </w:pPr>
      <w:r w:rsidRPr="00B16921">
        <w:rPr>
          <w:rFonts w:ascii="Times New Roman" w:hAnsi="Times New Roman" w:cs="Times New Roman"/>
          <w:color w:val="000000"/>
          <w:sz w:val="24"/>
          <w:szCs w:val="24"/>
        </w:rPr>
        <w:t>W.M. Haynes, E.W. Lemmon, D.G. Friend, R.T Jacobsen</w:t>
      </w:r>
      <w:r w:rsidRPr="00B16921">
        <w:rPr>
          <w:rFonts w:ascii="Times New Roman" w:hAnsi="Times New Roman" w:cs="Times New Roman"/>
          <w:i/>
          <w:color w:val="000000"/>
          <w:sz w:val="24"/>
          <w:szCs w:val="24"/>
        </w:rPr>
        <w:t>, Thermodynamic properties of air at pressures to 2000 MP</w:t>
      </w:r>
      <w:r w:rsidRPr="00B16921">
        <w:rPr>
          <w:rFonts w:ascii="Times New Roman" w:hAnsi="Times New Roman" w:cs="Times New Roman"/>
          <w:color w:val="000000"/>
          <w:sz w:val="24"/>
          <w:szCs w:val="24"/>
        </w:rPr>
        <w:t>a, in Proc. Int. Conf. High Pressure Science and Technology (AIRAPT-16 &amp; HPCJ-38), Kyoto, Japan, 1171-1176 (1998)</w:t>
      </w:r>
    </w:p>
    <w:p w:rsidR="004126D9" w:rsidRPr="00863004" w:rsidRDefault="00863004" w:rsidP="00863004">
      <w:pPr>
        <w:pStyle w:val="ListParagraph"/>
        <w:numPr>
          <w:ilvl w:val="0"/>
          <w:numId w:val="4"/>
        </w:numPr>
        <w:spacing w:after="120" w:line="240" w:lineRule="auto"/>
        <w:jc w:val="both"/>
        <w:rPr>
          <w:rFonts w:ascii="Times New Roman" w:hAnsi="Times New Roman" w:cs="Times New Roman"/>
          <w:color w:val="000000"/>
          <w:sz w:val="24"/>
          <w:szCs w:val="24"/>
        </w:rPr>
      </w:pPr>
      <w:r w:rsidRPr="00863004">
        <w:rPr>
          <w:rFonts w:ascii="Times New Roman" w:hAnsi="Times New Roman" w:cs="Times New Roman"/>
          <w:color w:val="000000"/>
          <w:sz w:val="24"/>
          <w:szCs w:val="24"/>
        </w:rPr>
        <w:t>W.M. Haynes (Editor-in-Chief)</w:t>
      </w:r>
      <w:r>
        <w:rPr>
          <w:rFonts w:ascii="Times New Roman" w:hAnsi="Times New Roman" w:cs="Times New Roman"/>
          <w:color w:val="000000"/>
          <w:sz w:val="24"/>
          <w:szCs w:val="24"/>
        </w:rPr>
        <w:t xml:space="preserve">, </w:t>
      </w:r>
      <w:r w:rsidRPr="00863004">
        <w:rPr>
          <w:rFonts w:ascii="Times New Roman" w:hAnsi="Times New Roman" w:cs="Times New Roman"/>
          <w:color w:val="000000"/>
          <w:sz w:val="24"/>
          <w:szCs w:val="24"/>
        </w:rPr>
        <w:t xml:space="preserve">D.R. </w:t>
      </w:r>
      <w:proofErr w:type="spellStart"/>
      <w:r w:rsidRPr="00863004">
        <w:rPr>
          <w:rFonts w:ascii="Times New Roman" w:hAnsi="Times New Roman" w:cs="Times New Roman"/>
          <w:color w:val="000000"/>
          <w:sz w:val="24"/>
          <w:szCs w:val="24"/>
        </w:rPr>
        <w:t>Lide</w:t>
      </w:r>
      <w:proofErr w:type="spellEnd"/>
      <w:r>
        <w:rPr>
          <w:rFonts w:ascii="Times New Roman" w:hAnsi="Times New Roman" w:cs="Times New Roman"/>
          <w:color w:val="000000"/>
          <w:sz w:val="24"/>
          <w:szCs w:val="24"/>
        </w:rPr>
        <w:t>,</w:t>
      </w:r>
      <w:r w:rsidRPr="00863004">
        <w:rPr>
          <w:rFonts w:ascii="Times New Roman" w:hAnsi="Times New Roman" w:cs="Times New Roman"/>
          <w:color w:val="000000"/>
          <w:sz w:val="24"/>
          <w:szCs w:val="24"/>
        </w:rPr>
        <w:t xml:space="preserve"> T.J. Bruno (Assoc</w:t>
      </w:r>
      <w:r>
        <w:rPr>
          <w:rFonts w:ascii="Times New Roman" w:hAnsi="Times New Roman" w:cs="Times New Roman"/>
          <w:color w:val="000000"/>
          <w:sz w:val="24"/>
          <w:szCs w:val="24"/>
        </w:rPr>
        <w:t>.</w:t>
      </w:r>
      <w:r w:rsidRPr="00863004">
        <w:rPr>
          <w:rFonts w:ascii="Times New Roman" w:hAnsi="Times New Roman" w:cs="Times New Roman"/>
          <w:color w:val="000000"/>
          <w:sz w:val="24"/>
          <w:szCs w:val="24"/>
        </w:rPr>
        <w:t xml:space="preserve"> Ed</w:t>
      </w:r>
      <w:r>
        <w:rPr>
          <w:rFonts w:ascii="Times New Roman" w:hAnsi="Times New Roman" w:cs="Times New Roman"/>
          <w:color w:val="000000"/>
          <w:sz w:val="24"/>
          <w:szCs w:val="24"/>
        </w:rPr>
        <w:t>s.</w:t>
      </w:r>
      <w:r w:rsidRPr="00863004">
        <w:rPr>
          <w:rFonts w:ascii="Times New Roman" w:hAnsi="Times New Roman" w:cs="Times New Roman"/>
          <w:color w:val="000000"/>
          <w:sz w:val="24"/>
          <w:szCs w:val="24"/>
        </w:rPr>
        <w:t xml:space="preserve">), </w:t>
      </w:r>
      <w:r w:rsidRPr="00863004">
        <w:rPr>
          <w:rFonts w:ascii="Times New Roman" w:hAnsi="Times New Roman" w:cs="Times New Roman"/>
          <w:i/>
          <w:color w:val="000000"/>
          <w:sz w:val="24"/>
          <w:szCs w:val="24"/>
        </w:rPr>
        <w:t>CRC Handbook of Chemistry and Physics</w:t>
      </w:r>
      <w:r w:rsidRPr="00863004">
        <w:rPr>
          <w:rFonts w:ascii="Times New Roman" w:hAnsi="Times New Roman" w:cs="Times New Roman"/>
          <w:color w:val="000000"/>
          <w:sz w:val="24"/>
          <w:szCs w:val="24"/>
        </w:rPr>
        <w:t>, 9</w:t>
      </w:r>
      <w:r>
        <w:rPr>
          <w:rFonts w:ascii="Times New Roman" w:hAnsi="Times New Roman" w:cs="Times New Roman"/>
          <w:color w:val="000000"/>
          <w:sz w:val="24"/>
          <w:szCs w:val="24"/>
        </w:rPr>
        <w:t>6th</w:t>
      </w:r>
      <w:r w:rsidRPr="00863004">
        <w:rPr>
          <w:rFonts w:ascii="Times New Roman" w:hAnsi="Times New Roman" w:cs="Times New Roman"/>
          <w:color w:val="000000"/>
          <w:sz w:val="24"/>
          <w:szCs w:val="24"/>
        </w:rPr>
        <w:t xml:space="preserve"> Edition, CRC Press, Boca Raton, FL (201</w:t>
      </w:r>
      <w:r>
        <w:rPr>
          <w:rFonts w:ascii="Times New Roman" w:hAnsi="Times New Roman" w:cs="Times New Roman"/>
          <w:color w:val="000000"/>
          <w:sz w:val="24"/>
          <w:szCs w:val="24"/>
        </w:rPr>
        <w:t>5</w:t>
      </w:r>
      <w:r w:rsidRPr="00863004">
        <w:rPr>
          <w:rFonts w:ascii="Times New Roman" w:hAnsi="Times New Roman" w:cs="Times New Roman"/>
          <w:color w:val="000000"/>
          <w:sz w:val="24"/>
          <w:szCs w:val="24"/>
        </w:rPr>
        <w:t>)</w:t>
      </w:r>
      <w:r>
        <w:rPr>
          <w:rFonts w:ascii="Times New Roman" w:hAnsi="Times New Roman" w:cs="Times New Roman"/>
          <w:color w:val="000000"/>
          <w:sz w:val="24"/>
          <w:szCs w:val="24"/>
        </w:rPr>
        <w:t>; latest edition available.</w:t>
      </w:r>
    </w:p>
    <w:p w:rsidR="0085477F" w:rsidRPr="00BC48BB" w:rsidRDefault="0085477F" w:rsidP="00BC48BB">
      <w:pPr>
        <w:spacing w:after="0"/>
        <w:rPr>
          <w:rFonts w:ascii="Times New Roman" w:hAnsi="Times New Roman" w:cs="Times New Roman"/>
          <w:color w:val="000000"/>
          <w:sz w:val="24"/>
          <w:szCs w:val="24"/>
        </w:rPr>
      </w:pPr>
    </w:p>
    <w:sectPr w:rsidR="0085477F" w:rsidRPr="00BC48BB">
      <w:footnotePr>
        <w:numFmt w:val="chicago"/>
      </w:foot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578B" w:rsidRDefault="008E578B" w:rsidP="00D570B3">
      <w:pPr>
        <w:spacing w:after="0" w:line="240" w:lineRule="auto"/>
      </w:pPr>
      <w:r>
        <w:separator/>
      </w:r>
    </w:p>
  </w:endnote>
  <w:endnote w:type="continuationSeparator" w:id="0">
    <w:p w:rsidR="008E578B" w:rsidRDefault="008E578B" w:rsidP="00D57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578B" w:rsidRDefault="008E578B" w:rsidP="00D570B3">
      <w:pPr>
        <w:spacing w:after="0" w:line="240" w:lineRule="auto"/>
      </w:pPr>
      <w:r>
        <w:separator/>
      </w:r>
    </w:p>
  </w:footnote>
  <w:footnote w:type="continuationSeparator" w:id="0">
    <w:p w:rsidR="008E578B" w:rsidRDefault="008E578B" w:rsidP="00D570B3">
      <w:pPr>
        <w:spacing w:after="0" w:line="240" w:lineRule="auto"/>
      </w:pPr>
      <w:r>
        <w:continuationSeparator/>
      </w:r>
    </w:p>
  </w:footnote>
  <w:footnote w:id="1">
    <w:p w:rsidR="00793DC5" w:rsidRDefault="00793DC5" w:rsidP="00793DC5">
      <w:pPr>
        <w:pStyle w:val="FootnoteText"/>
      </w:pPr>
      <w:r>
        <w:rPr>
          <w:rStyle w:val="FootnoteReference"/>
        </w:rPr>
        <w:footnoteRef/>
      </w:r>
      <w:r>
        <w:t>Contribution of the National Institute of Standards and Technology.  Not subject to copyright in the United States.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5AD"/>
    <w:multiLevelType w:val="hybridMultilevel"/>
    <w:tmpl w:val="63F29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56D98"/>
    <w:multiLevelType w:val="multilevel"/>
    <w:tmpl w:val="D5FCDDD4"/>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3967615A"/>
    <w:multiLevelType w:val="hybridMultilevel"/>
    <w:tmpl w:val="E5F44E5C"/>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6CE6DD2"/>
    <w:multiLevelType w:val="hybridMultilevel"/>
    <w:tmpl w:val="E5EAF4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B17"/>
    <w:rsid w:val="000A1912"/>
    <w:rsid w:val="0015759B"/>
    <w:rsid w:val="0017059C"/>
    <w:rsid w:val="001833CD"/>
    <w:rsid w:val="0019193F"/>
    <w:rsid w:val="001E3173"/>
    <w:rsid w:val="0022276F"/>
    <w:rsid w:val="00252038"/>
    <w:rsid w:val="00253095"/>
    <w:rsid w:val="002E6772"/>
    <w:rsid w:val="00320C4B"/>
    <w:rsid w:val="00392C8E"/>
    <w:rsid w:val="003B2CEA"/>
    <w:rsid w:val="003B5D4D"/>
    <w:rsid w:val="003E7385"/>
    <w:rsid w:val="004126D9"/>
    <w:rsid w:val="004B14B4"/>
    <w:rsid w:val="004B65E6"/>
    <w:rsid w:val="004D40B2"/>
    <w:rsid w:val="00535499"/>
    <w:rsid w:val="00556D6B"/>
    <w:rsid w:val="00563F01"/>
    <w:rsid w:val="0058404E"/>
    <w:rsid w:val="00627B8A"/>
    <w:rsid w:val="0063194A"/>
    <w:rsid w:val="00683B17"/>
    <w:rsid w:val="006E050C"/>
    <w:rsid w:val="006E60DA"/>
    <w:rsid w:val="006E70ED"/>
    <w:rsid w:val="007512F6"/>
    <w:rsid w:val="007517E3"/>
    <w:rsid w:val="007721F5"/>
    <w:rsid w:val="007724B6"/>
    <w:rsid w:val="00793DC5"/>
    <w:rsid w:val="0085477F"/>
    <w:rsid w:val="00854C3A"/>
    <w:rsid w:val="00863004"/>
    <w:rsid w:val="00883808"/>
    <w:rsid w:val="008D7E06"/>
    <w:rsid w:val="008E578B"/>
    <w:rsid w:val="008F4654"/>
    <w:rsid w:val="00942147"/>
    <w:rsid w:val="009474EA"/>
    <w:rsid w:val="009A5B33"/>
    <w:rsid w:val="009E46E4"/>
    <w:rsid w:val="00A20DA5"/>
    <w:rsid w:val="00A446EB"/>
    <w:rsid w:val="00AA17A2"/>
    <w:rsid w:val="00AC0427"/>
    <w:rsid w:val="00B16921"/>
    <w:rsid w:val="00BC48BB"/>
    <w:rsid w:val="00BC4EC6"/>
    <w:rsid w:val="00BD33C6"/>
    <w:rsid w:val="00BE4127"/>
    <w:rsid w:val="00C073A7"/>
    <w:rsid w:val="00C12311"/>
    <w:rsid w:val="00C6510A"/>
    <w:rsid w:val="00CA7464"/>
    <w:rsid w:val="00CD1D13"/>
    <w:rsid w:val="00D570B3"/>
    <w:rsid w:val="00E64DBD"/>
    <w:rsid w:val="00E72C3E"/>
    <w:rsid w:val="00EE09AD"/>
    <w:rsid w:val="00F17BB0"/>
    <w:rsid w:val="00F33683"/>
    <w:rsid w:val="00F346E9"/>
    <w:rsid w:val="00F51D49"/>
    <w:rsid w:val="00F57EBE"/>
    <w:rsid w:val="00F60A97"/>
    <w:rsid w:val="00F872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D4C14"/>
  <w15:chartTrackingRefBased/>
  <w15:docId w15:val="{93289EEF-12AF-4775-BE67-EA0F1595C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3B17"/>
    <w:rPr>
      <w:color w:val="0563C1" w:themeColor="hyperlink"/>
      <w:u w:val="single"/>
    </w:rPr>
  </w:style>
  <w:style w:type="paragraph" w:customStyle="1" w:styleId="Default">
    <w:name w:val="Default"/>
    <w:rsid w:val="0085477F"/>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BC48BB"/>
    <w:pPr>
      <w:ind w:left="720"/>
      <w:contextualSpacing/>
    </w:pPr>
  </w:style>
  <w:style w:type="paragraph" w:styleId="BalloonText">
    <w:name w:val="Balloon Text"/>
    <w:basedOn w:val="Normal"/>
    <w:link w:val="BalloonTextChar"/>
    <w:uiPriority w:val="99"/>
    <w:semiHidden/>
    <w:unhideWhenUsed/>
    <w:rsid w:val="00854C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4C3A"/>
    <w:rPr>
      <w:rFonts w:ascii="Segoe UI" w:hAnsi="Segoe UI" w:cs="Segoe UI"/>
      <w:sz w:val="18"/>
      <w:szCs w:val="18"/>
    </w:rPr>
  </w:style>
  <w:style w:type="paragraph" w:styleId="FootnoteText">
    <w:name w:val="footnote text"/>
    <w:basedOn w:val="Normal"/>
    <w:link w:val="FootnoteTextChar"/>
    <w:uiPriority w:val="99"/>
    <w:semiHidden/>
    <w:unhideWhenUsed/>
    <w:rsid w:val="00D570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70B3"/>
    <w:rPr>
      <w:sz w:val="20"/>
      <w:szCs w:val="20"/>
    </w:rPr>
  </w:style>
  <w:style w:type="character" w:styleId="FootnoteReference">
    <w:name w:val="footnote reference"/>
    <w:basedOn w:val="DefaultParagraphFont"/>
    <w:uiPriority w:val="99"/>
    <w:semiHidden/>
    <w:unhideWhenUsed/>
    <w:rsid w:val="00D570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34914">
      <w:bodyDiv w:val="1"/>
      <w:marLeft w:val="0"/>
      <w:marRight w:val="0"/>
      <w:marTop w:val="0"/>
      <w:marBottom w:val="0"/>
      <w:divBdr>
        <w:top w:val="none" w:sz="0" w:space="0" w:color="auto"/>
        <w:left w:val="none" w:sz="0" w:space="0" w:color="auto"/>
        <w:bottom w:val="none" w:sz="0" w:space="0" w:color="auto"/>
        <w:right w:val="none" w:sz="0" w:space="0" w:color="auto"/>
      </w:divBdr>
    </w:div>
    <w:div w:id="604115540">
      <w:bodyDiv w:val="1"/>
      <w:marLeft w:val="0"/>
      <w:marRight w:val="0"/>
      <w:marTop w:val="0"/>
      <w:marBottom w:val="0"/>
      <w:divBdr>
        <w:top w:val="none" w:sz="0" w:space="0" w:color="auto"/>
        <w:left w:val="none" w:sz="0" w:space="0" w:color="auto"/>
        <w:bottom w:val="none" w:sz="0" w:space="0" w:color="auto"/>
        <w:right w:val="none" w:sz="0" w:space="0" w:color="auto"/>
      </w:divBdr>
    </w:div>
    <w:div w:id="1032608747">
      <w:bodyDiv w:val="1"/>
      <w:marLeft w:val="0"/>
      <w:marRight w:val="0"/>
      <w:marTop w:val="0"/>
      <w:marBottom w:val="0"/>
      <w:divBdr>
        <w:top w:val="none" w:sz="0" w:space="0" w:color="auto"/>
        <w:left w:val="none" w:sz="0" w:space="0" w:color="auto"/>
        <w:bottom w:val="none" w:sz="0" w:space="0" w:color="auto"/>
        <w:right w:val="none" w:sz="0" w:space="0" w:color="auto"/>
      </w:divBdr>
    </w:div>
    <w:div w:id="149352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ist.gov/srd/nist23.cfm" TargetMode="External"/><Relationship Id="rId5" Type="http://schemas.openxmlformats.org/officeDocument/2006/relationships/webSettings" Target="webSettings.xml"/><Relationship Id="rId10" Type="http://schemas.openxmlformats.org/officeDocument/2006/relationships/hyperlink" Target="mailto:Thomas.bruno@nist.gov" TargetMode="External"/><Relationship Id="rId4" Type="http://schemas.openxmlformats.org/officeDocument/2006/relationships/settings" Target="settings.xml"/><Relationship Id="rId9" Type="http://schemas.openxmlformats.org/officeDocument/2006/relationships/hyperlink" Target="mailto:Daniel.friend@nis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24198-6A15-44AE-BDA6-7A2F7C883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637</TotalTime>
  <Pages>5</Pages>
  <Words>2122</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Friend, Daniel G. Dr.</dc:creator>
  <cp:keywords/>
  <dc:description/>
  <cp:lastModifiedBy>Friend, Daniel G. Dr. (Fed)</cp:lastModifiedBy>
  <cp:revision>12</cp:revision>
  <cp:lastPrinted>2016-03-01T23:04:00Z</cp:lastPrinted>
  <dcterms:created xsi:type="dcterms:W3CDTF">2016-04-19T14:41:00Z</dcterms:created>
  <dcterms:modified xsi:type="dcterms:W3CDTF">2016-04-20T17:47:00Z</dcterms:modified>
</cp:coreProperties>
</file>